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F5" w:rsidRPr="00F02162" w:rsidRDefault="00265DF5" w:rsidP="00265DF5">
      <w:pPr>
        <w:rPr>
          <w:i/>
          <w:sz w:val="24"/>
          <w:szCs w:val="24"/>
        </w:rPr>
      </w:pPr>
      <w:r w:rsidRPr="00F02162">
        <w:rPr>
          <w:i/>
          <w:sz w:val="24"/>
          <w:szCs w:val="24"/>
        </w:rPr>
        <w:t>NB: print deze verklaring op het briefpapier van de persoon/ instantie die de verklaring  verstrekt. Een stempel volstaat ook.</w:t>
      </w:r>
    </w:p>
    <w:p w:rsidR="00265DF5" w:rsidRPr="00F02162" w:rsidRDefault="00265DF5" w:rsidP="00265DF5">
      <w:pPr>
        <w:rPr>
          <w:i/>
          <w:sz w:val="24"/>
          <w:szCs w:val="24"/>
        </w:rPr>
      </w:pPr>
      <w:r w:rsidRPr="00F02162">
        <w:rPr>
          <w:i/>
          <w:sz w:val="24"/>
          <w:szCs w:val="24"/>
        </w:rPr>
        <w:t>Lees eerst de toelichting  aandachtig door, voordat u de verklaring invult.</w:t>
      </w:r>
    </w:p>
    <w:p w:rsidR="00265DF5" w:rsidRPr="00F02162" w:rsidRDefault="00265DF5" w:rsidP="00265DF5">
      <w:pPr>
        <w:rPr>
          <w:i/>
          <w:sz w:val="24"/>
          <w:szCs w:val="24"/>
        </w:rPr>
      </w:pPr>
    </w:p>
    <w:p w:rsidR="00265DF5" w:rsidRDefault="00265DF5" w:rsidP="00265DF5">
      <w:pPr>
        <w:rPr>
          <w:i/>
          <w:sz w:val="28"/>
          <w:szCs w:val="28"/>
        </w:rPr>
      </w:pPr>
    </w:p>
    <w:p w:rsidR="00265DF5" w:rsidRPr="006B2985" w:rsidRDefault="00265DF5" w:rsidP="00265DF5">
      <w:pPr>
        <w:spacing w:after="240"/>
        <w:jc w:val="center"/>
        <w:rPr>
          <w:b/>
          <w:sz w:val="28"/>
          <w:szCs w:val="28"/>
        </w:rPr>
      </w:pPr>
      <w:r w:rsidRPr="006B2985">
        <w:rPr>
          <w:b/>
          <w:sz w:val="28"/>
          <w:szCs w:val="28"/>
        </w:rPr>
        <w:t>Verklaring werkzaamheden</w:t>
      </w:r>
    </w:p>
    <w:p w:rsidR="00265DF5" w:rsidRDefault="00265DF5" w:rsidP="00265DF5">
      <w:pPr>
        <w:rPr>
          <w:i/>
          <w:sz w:val="28"/>
          <w:szCs w:val="28"/>
        </w:rPr>
      </w:pPr>
    </w:p>
    <w:p w:rsidR="00265DF5" w:rsidRPr="005E20FC" w:rsidRDefault="00265DF5" w:rsidP="00265DF5">
      <w:pPr>
        <w:spacing w:line="240" w:lineRule="auto"/>
        <w:rPr>
          <w:b/>
          <w:bCs/>
          <w:i/>
          <w:iCs/>
        </w:rPr>
      </w:pPr>
      <w:r w:rsidRPr="005E20FC">
        <w:rPr>
          <w:b/>
          <w:bCs/>
          <w:i/>
          <w:iCs/>
        </w:rPr>
        <w:t>Ondergetekende verklaart dat</w:t>
      </w:r>
    </w:p>
    <w:p w:rsidR="00265DF5" w:rsidRDefault="00265DF5" w:rsidP="00047FDC">
      <w:pPr>
        <w:tabs>
          <w:tab w:val="left" w:pos="5760"/>
        </w:tabs>
        <w:spacing w:line="360" w:lineRule="auto"/>
        <w:jc w:val="right"/>
      </w:pPr>
      <w:r>
        <w:t>De heer / mevrouw</w:t>
      </w:r>
      <w:r w:rsidRPr="005E20FC">
        <w:t>*</w:t>
      </w:r>
      <w:r w:rsidR="00047FDC">
        <w:rPr>
          <w:b/>
          <w:bCs/>
        </w:rPr>
        <w:t xml:space="preserve">                                                                     </w:t>
      </w:r>
      <w:r w:rsidRPr="005E20FC">
        <w:t>*</w:t>
      </w:r>
      <w:r w:rsidRPr="005E20FC">
        <w:rPr>
          <w:b/>
          <w:bCs/>
        </w:rPr>
        <w:t xml:space="preserve"> </w:t>
      </w:r>
      <w:r w:rsidRPr="005E20FC">
        <w:t>doorhalen wat niet van toepassing is</w:t>
      </w:r>
    </w:p>
    <w:p w:rsidR="00047FDC" w:rsidRPr="005E20FC" w:rsidRDefault="00047FDC" w:rsidP="00047FDC">
      <w:pPr>
        <w:tabs>
          <w:tab w:val="left" w:pos="5760"/>
        </w:tabs>
        <w:spacing w:line="360" w:lineRule="auto"/>
        <w:jc w:val="right"/>
        <w:rPr>
          <w:b/>
          <w:bCs/>
        </w:rPr>
      </w:pPr>
    </w:p>
    <w:p w:rsidR="00265DF5" w:rsidRPr="005E20FC" w:rsidRDefault="00265DF5" w:rsidP="00265DF5">
      <w:pPr>
        <w:spacing w:line="360" w:lineRule="auto"/>
      </w:pPr>
      <w:r w:rsidRPr="005E20FC">
        <w:t xml:space="preserve">voorletter(s): . . . . . . . . . . . . . . . . . . </w:t>
      </w:r>
    </w:p>
    <w:p w:rsidR="00265DF5" w:rsidRPr="005E20FC" w:rsidRDefault="00265DF5" w:rsidP="00265DF5">
      <w:pPr>
        <w:spacing w:line="360" w:lineRule="auto"/>
      </w:pPr>
      <w:r w:rsidRPr="005E20FC">
        <w:t xml:space="preserve">naam: . . . . . . . . . . . . . . . . . . . . . . . . . . . . . . . . . . . . . . . . . . . . . . . . . . . . . . . . . . . . . . . . . . . . . . . . . . . </w:t>
      </w:r>
    </w:p>
    <w:p w:rsidR="00265DF5" w:rsidRPr="005E20FC" w:rsidRDefault="00265DF5" w:rsidP="00265DF5">
      <w:pPr>
        <w:spacing w:line="360" w:lineRule="auto"/>
      </w:pPr>
      <w:r>
        <w:rPr>
          <w:noProof/>
        </w:rPr>
        <mc:AlternateContent>
          <mc:Choice Requires="wps">
            <w:drawing>
              <wp:anchor distT="0" distB="0" distL="114300" distR="114300" simplePos="0" relativeHeight="251660288" behindDoc="1" locked="0" layoutInCell="1" allowOverlap="1" wp14:anchorId="4A4947F2" wp14:editId="7859F962">
                <wp:simplePos x="0" y="0"/>
                <wp:positionH relativeFrom="column">
                  <wp:posOffset>2819400</wp:posOffset>
                </wp:positionH>
                <wp:positionV relativeFrom="paragraph">
                  <wp:posOffset>0</wp:posOffset>
                </wp:positionV>
                <wp:extent cx="2971800" cy="1192530"/>
                <wp:effectExtent l="9525" t="9525" r="9525" b="762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92530"/>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1BD1E" id="Rechthoek 6" o:spid="_x0000_s1026" style="position:absolute;margin-left:222pt;margin-top:0;width:234pt;height:9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" strokecolor="#969696" strokeweight=".5pt"/>
            </w:pict>
          </mc:Fallback>
        </mc:AlternateContent>
      </w:r>
      <w:r w:rsidRPr="005E20FC">
        <w:t>geboortedatum: . . . . - . . . . - . . . . . . .</w:t>
      </w:r>
    </w:p>
    <w:p w:rsidR="00265DF5" w:rsidRDefault="00265DF5" w:rsidP="00265DF5">
      <w:pPr>
        <w:spacing w:line="360" w:lineRule="auto"/>
      </w:pPr>
      <w:r w:rsidRPr="005E20FC">
        <w:t xml:space="preserve">als </w:t>
      </w:r>
      <w:r>
        <w:t>[</w:t>
      </w:r>
      <w:r w:rsidRPr="00D4199D">
        <w:rPr>
          <w:i/>
        </w:rPr>
        <w:t>specialistentitel/profiel vermelden</w:t>
      </w:r>
      <w:r>
        <w:t>]</w:t>
      </w:r>
      <w:r w:rsidRPr="005E20FC">
        <w:t xml:space="preserve"> werkzaam is (geweest) in:</w:t>
      </w:r>
    </w:p>
    <w:p w:rsidR="00047FDC" w:rsidRPr="005E20FC" w:rsidRDefault="00047FDC" w:rsidP="00265DF5">
      <w:pPr>
        <w:spacing w:line="360" w:lineRule="auto"/>
      </w:pPr>
    </w:p>
    <w:p w:rsidR="00047FDC" w:rsidRPr="005E20FC" w:rsidRDefault="00265DF5" w:rsidP="00265DF5">
      <w:pPr>
        <w:spacing w:line="360" w:lineRule="auto"/>
      </w:pPr>
      <w:r w:rsidRPr="005E20FC">
        <w:t xml:space="preserve">naam </w:t>
      </w:r>
      <w:r>
        <w:t>instelling/organisatie</w:t>
      </w:r>
      <w:r w:rsidRPr="005E20FC">
        <w:t>: . . . . . . . . . . . . . . . . . . . . . . . . . . . . . . . . . . . . . . . . . . . . . . .</w:t>
      </w:r>
      <w:r w:rsidR="00047FDC">
        <w:t xml:space="preserve"> . . . . . . . . . . . </w:t>
      </w:r>
    </w:p>
    <w:p w:rsidR="00265DF5" w:rsidRDefault="00265DF5" w:rsidP="00265DF5">
      <w:pPr>
        <w:spacing w:line="240" w:lineRule="auto"/>
      </w:pPr>
      <w:r w:rsidRPr="005E20FC">
        <w:t>adres: . . . . . . . . . . . . . . . . . . . . . . . . . . . . . . . . . . . . . . . . . . . . . . . . . . . . . . . . . . . .</w:t>
      </w:r>
      <w:r w:rsidR="00047FDC">
        <w:t xml:space="preserve"> . . . . . . . . . . . . . . . </w:t>
      </w:r>
    </w:p>
    <w:p w:rsidR="00265DF5" w:rsidRDefault="00265DF5" w:rsidP="00265DF5">
      <w:pPr>
        <w:spacing w:line="240" w:lineRule="auto"/>
        <w:rPr>
          <w:color w:val="999999"/>
        </w:rPr>
      </w:pPr>
    </w:p>
    <w:p w:rsidR="00265DF5" w:rsidRPr="00241C3F" w:rsidRDefault="00265DF5" w:rsidP="00047FDC">
      <w:pPr>
        <w:tabs>
          <w:tab w:val="left" w:pos="8280"/>
        </w:tabs>
        <w:spacing w:line="240" w:lineRule="auto"/>
        <w:jc w:val="right"/>
      </w:pPr>
      <w:r w:rsidRPr="005E20FC">
        <w:rPr>
          <w:color w:val="999999"/>
        </w:rPr>
        <w:t>(stempel</w:t>
      </w:r>
      <w:r w:rsidR="00047FDC">
        <w:rPr>
          <w:color w:val="999999"/>
        </w:rPr>
        <w:t>)</w:t>
      </w:r>
    </w:p>
    <w:p w:rsidR="00265DF5" w:rsidRPr="005E20FC" w:rsidRDefault="00265DF5" w:rsidP="00265DF5">
      <w:pPr>
        <w:spacing w:line="240" w:lineRule="auto"/>
      </w:pPr>
    </w:p>
    <w:p w:rsidR="00265DF5" w:rsidRDefault="00265DF5" w:rsidP="00265DF5">
      <w:pPr>
        <w:spacing w:line="240" w:lineRule="auto"/>
      </w:pPr>
      <w:r w:rsidRPr="005E20FC">
        <w:t xml:space="preserve">en daarbij </w:t>
      </w:r>
      <w:r>
        <w:t>de voor het specialisme [</w:t>
      </w:r>
      <w:r w:rsidRPr="005C1310">
        <w:rPr>
          <w:i/>
        </w:rPr>
        <w:t>speci</w:t>
      </w:r>
      <w:bookmarkStart w:id="0" w:name="_GoBack"/>
      <w:bookmarkEnd w:id="0"/>
      <w:r w:rsidRPr="005C1310">
        <w:rPr>
          <w:i/>
        </w:rPr>
        <w:t>alisme/profiel invullen</w:t>
      </w:r>
      <w:r>
        <w:t>] gebruikelijke werkzaamheden heeft uitgevoerd</w:t>
      </w:r>
      <w:r w:rsidRPr="005E20FC">
        <w:t>,</w:t>
      </w:r>
    </w:p>
    <w:p w:rsidR="00265DF5" w:rsidRDefault="00265DF5" w:rsidP="00265DF5">
      <w:pPr>
        <w:spacing w:line="240" w:lineRule="auto"/>
      </w:pPr>
    </w:p>
    <w:p w:rsidR="00265DF5" w:rsidRDefault="00265DF5" w:rsidP="00265DF5">
      <w:pPr>
        <w:spacing w:line="240" w:lineRule="auto"/>
      </w:pPr>
      <w:r>
        <w:t xml:space="preserve">in de periode van </w:t>
      </w:r>
      <w:r w:rsidRPr="005C1310">
        <w:t>[</w:t>
      </w:r>
      <w:r w:rsidRPr="005C1310">
        <w:rPr>
          <w:i/>
        </w:rPr>
        <w:t>begindatum invullen</w:t>
      </w:r>
      <w:r w:rsidRPr="005C1310">
        <w:t>] tot [</w:t>
      </w:r>
      <w:r w:rsidRPr="005C1310">
        <w:rPr>
          <w:i/>
        </w:rPr>
        <w:t>einddatum of datum verklaring invullen</w:t>
      </w:r>
      <w:r>
        <w:t>]</w:t>
      </w:r>
    </w:p>
    <w:p w:rsidR="00265DF5" w:rsidRDefault="00265DF5" w:rsidP="00265DF5">
      <w:pPr>
        <w:spacing w:line="240" w:lineRule="auto"/>
      </w:pPr>
    </w:p>
    <w:p w:rsidR="00265DF5" w:rsidRPr="005E20FC" w:rsidRDefault="00265DF5" w:rsidP="00265DF5">
      <w:pPr>
        <w:spacing w:line="240" w:lineRule="auto"/>
      </w:pPr>
      <w:r>
        <w:t xml:space="preserve">gedurende </w:t>
      </w:r>
      <w:r w:rsidRPr="005C1310">
        <w:t>gemiddeld [</w:t>
      </w:r>
      <w:r w:rsidRPr="005C1310">
        <w:rPr>
          <w:i/>
        </w:rPr>
        <w:t>aantal uren invullen</w:t>
      </w:r>
      <w:r>
        <w:t xml:space="preserve">] </w:t>
      </w:r>
      <w:r w:rsidR="000E1B6C">
        <w:t xml:space="preserve">uur </w:t>
      </w:r>
      <w:r>
        <w:t>per week.</w:t>
      </w:r>
    </w:p>
    <w:p w:rsidR="00265DF5" w:rsidRPr="005E20FC" w:rsidRDefault="00265DF5" w:rsidP="00265DF5">
      <w:pPr>
        <w:spacing w:line="240" w:lineRule="auto"/>
      </w:pPr>
    </w:p>
    <w:p w:rsidR="00265DF5" w:rsidRDefault="00265DF5" w:rsidP="00265DF5">
      <w:pPr>
        <w:spacing w:line="240" w:lineRule="auto"/>
      </w:pPr>
    </w:p>
    <w:p w:rsidR="00265DF5" w:rsidRDefault="00265DF5" w:rsidP="00265DF5">
      <w:pPr>
        <w:spacing w:line="240" w:lineRule="auto"/>
      </w:pPr>
    </w:p>
    <w:p w:rsidR="00265DF5" w:rsidRDefault="00265DF5" w:rsidP="00265DF5">
      <w:pPr>
        <w:spacing w:line="240" w:lineRule="auto"/>
        <w:jc w:val="right"/>
      </w:pPr>
    </w:p>
    <w:p w:rsidR="00265DF5" w:rsidRDefault="00265DF5" w:rsidP="00265DF5">
      <w:pPr>
        <w:spacing w:line="240" w:lineRule="auto"/>
        <w:jc w:val="right"/>
      </w:pPr>
    </w:p>
    <w:p w:rsidR="00265DF5" w:rsidRDefault="00265DF5" w:rsidP="00265DF5">
      <w:pPr>
        <w:spacing w:line="240" w:lineRule="auto"/>
        <w:jc w:val="right"/>
      </w:pPr>
    </w:p>
    <w:p w:rsidR="00265DF5" w:rsidRPr="005E20FC" w:rsidRDefault="00265DF5" w:rsidP="00265DF5">
      <w:pPr>
        <w:spacing w:line="360" w:lineRule="auto"/>
      </w:pPr>
      <w:r w:rsidRPr="005E20FC">
        <w:rPr>
          <w:b/>
          <w:i/>
        </w:rPr>
        <w:t xml:space="preserve">Verklaard </w:t>
      </w:r>
      <w:r>
        <w:rPr>
          <w:b/>
          <w:i/>
        </w:rPr>
        <w:t xml:space="preserve">naar waarheid </w:t>
      </w:r>
      <w:r w:rsidRPr="005E20FC">
        <w:t>door de heer / mevrouw *</w:t>
      </w:r>
    </w:p>
    <w:p w:rsidR="00265DF5" w:rsidRPr="005E20FC" w:rsidRDefault="00265DF5" w:rsidP="00265DF5">
      <w:pPr>
        <w:spacing w:line="360" w:lineRule="auto"/>
      </w:pPr>
      <w:r w:rsidRPr="005E20FC">
        <w:t xml:space="preserve">voorletter(s): . . . . . . . . . . . . . . . . . . </w:t>
      </w:r>
    </w:p>
    <w:p w:rsidR="00265DF5" w:rsidRDefault="00265DF5" w:rsidP="00265DF5">
      <w:pPr>
        <w:spacing w:line="360" w:lineRule="auto"/>
      </w:pPr>
      <w:r>
        <w:rPr>
          <w:noProof/>
        </w:rPr>
        <mc:AlternateContent>
          <mc:Choice Requires="wps">
            <w:drawing>
              <wp:anchor distT="0" distB="0" distL="114300" distR="114300" simplePos="0" relativeHeight="251661312" behindDoc="1" locked="0" layoutInCell="1" allowOverlap="1" wp14:anchorId="2EC12913" wp14:editId="43519D23">
                <wp:simplePos x="0" y="0"/>
                <wp:positionH relativeFrom="column">
                  <wp:posOffset>2882900</wp:posOffset>
                </wp:positionH>
                <wp:positionV relativeFrom="paragraph">
                  <wp:posOffset>159385</wp:posOffset>
                </wp:positionV>
                <wp:extent cx="2971800" cy="1142365"/>
                <wp:effectExtent l="0" t="0" r="19050" b="1968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2365"/>
                        </a:xfrm>
                        <a:prstGeom prst="rect">
                          <a:avLst/>
                        </a:prstGeom>
                        <a:solidFill>
                          <a:srgbClr val="FFFFFF"/>
                        </a:solidFill>
                        <a:ln w="63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273A1" id="Rechthoek 2" o:spid="_x0000_s1026" style="position:absolute;margin-left:227pt;margin-top:12.55pt;width:234pt;height:8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" strokecolor="#969696" strokeweight=".5pt"/>
            </w:pict>
          </mc:Fallback>
        </mc:AlternateContent>
      </w:r>
      <w:r w:rsidRPr="005E20FC">
        <w:t>naam:  . . . . . . . . . . . . . . . . . . . . . . . . . . . . . . . . . . . . . . . . . . . . . . . . . . . . . . . . . . . . . . . . . . . . . . .</w:t>
      </w:r>
      <w:r>
        <w:t xml:space="preserve"> . . . .</w:t>
      </w:r>
    </w:p>
    <w:p w:rsidR="00047FDC" w:rsidRPr="005E20FC" w:rsidRDefault="00047FDC" w:rsidP="00265DF5">
      <w:pPr>
        <w:spacing w:line="360" w:lineRule="auto"/>
      </w:pPr>
    </w:p>
    <w:p w:rsidR="00265DF5" w:rsidRDefault="00265DF5" w:rsidP="00265DF5">
      <w:pPr>
        <w:spacing w:line="240" w:lineRule="auto"/>
      </w:pPr>
      <w:r>
        <w:t>functie: ……………………………………………………………………………………………………..</w:t>
      </w:r>
    </w:p>
    <w:p w:rsidR="00265DF5" w:rsidRDefault="00265DF5" w:rsidP="00265DF5">
      <w:pPr>
        <w:spacing w:line="240" w:lineRule="auto"/>
      </w:pPr>
    </w:p>
    <w:p w:rsidR="00265DF5" w:rsidRDefault="00265DF5" w:rsidP="00265DF5">
      <w:pPr>
        <w:spacing w:line="240" w:lineRule="auto"/>
      </w:pPr>
      <w:r w:rsidRPr="005E20FC">
        <w:t xml:space="preserve">namens de </w:t>
      </w:r>
      <w:r>
        <w:t>instelling/</w:t>
      </w:r>
      <w:r w:rsidRPr="005E20FC">
        <w:t xml:space="preserve">organisatie *:  . . . . . . . . . . . . . . . . . . . . . . . . . . . . . . . . . . . . . </w:t>
      </w:r>
      <w:r w:rsidR="00047FDC">
        <w:t xml:space="preserve">. . . . . . . . . . . . . . . </w:t>
      </w:r>
    </w:p>
    <w:p w:rsidR="00047FDC" w:rsidRPr="005E20FC" w:rsidRDefault="00047FDC" w:rsidP="00265DF5">
      <w:pPr>
        <w:spacing w:line="240" w:lineRule="auto"/>
        <w:rPr>
          <w:b/>
          <w:bCs/>
        </w:rPr>
      </w:pPr>
    </w:p>
    <w:p w:rsidR="00265DF5" w:rsidRDefault="00265DF5" w:rsidP="00265DF5">
      <w:pPr>
        <w:spacing w:line="240" w:lineRule="auto"/>
        <w:rPr>
          <w:b/>
          <w:i/>
        </w:rPr>
      </w:pPr>
    </w:p>
    <w:p w:rsidR="00265DF5" w:rsidRDefault="00265DF5" w:rsidP="00265DF5">
      <w:pPr>
        <w:spacing w:line="240" w:lineRule="auto"/>
      </w:pPr>
      <w:r w:rsidRPr="005E20FC">
        <w:rPr>
          <w:b/>
          <w:i/>
        </w:rPr>
        <w:t>Handtekening</w:t>
      </w:r>
      <w:r w:rsidRPr="005E20FC">
        <w:t>:</w:t>
      </w:r>
    </w:p>
    <w:p w:rsidR="00265DF5" w:rsidRPr="005E20FC" w:rsidRDefault="00265DF5" w:rsidP="00265DF5">
      <w:pPr>
        <w:tabs>
          <w:tab w:val="left" w:pos="8280"/>
        </w:tabs>
        <w:spacing w:line="240" w:lineRule="auto"/>
      </w:pPr>
      <w:r>
        <w:tab/>
      </w:r>
      <w:r>
        <w:rPr>
          <w:color w:val="999999"/>
        </w:rPr>
        <w:t>(stempel</w:t>
      </w:r>
    </w:p>
    <w:p w:rsidR="00265DF5" w:rsidRPr="005E20FC" w:rsidRDefault="00265DF5" w:rsidP="00265DF5">
      <w:pPr>
        <w:spacing w:line="240" w:lineRule="auto"/>
      </w:pPr>
    </w:p>
    <w:p w:rsidR="00265DF5" w:rsidRPr="005E20FC" w:rsidRDefault="00265DF5" w:rsidP="00265DF5">
      <w:pPr>
        <w:spacing w:line="240" w:lineRule="auto"/>
      </w:pPr>
    </w:p>
    <w:p w:rsidR="00265DF5" w:rsidRDefault="00265DF5" w:rsidP="00265DF5">
      <w:pPr>
        <w:tabs>
          <w:tab w:val="left" w:pos="6480"/>
        </w:tabs>
        <w:spacing w:line="240" w:lineRule="auto"/>
      </w:pPr>
      <w:r w:rsidRPr="005E20FC">
        <w:t>Plaats: . . . . . . . . . . . . . . . . . . . . . . . . . . . . . . . . . . .</w:t>
      </w:r>
      <w:r>
        <w:t xml:space="preserve"> . . . . . . . . .</w:t>
      </w:r>
      <w:r>
        <w:tab/>
      </w:r>
      <w:r w:rsidRPr="005E20FC">
        <w:t>Datum: .</w:t>
      </w:r>
      <w:r w:rsidR="00047FDC">
        <w:t xml:space="preserve"> . . . - . . . . - . . . . . . </w:t>
      </w:r>
    </w:p>
    <w:p w:rsidR="00047FDC" w:rsidRDefault="00047FDC" w:rsidP="00265DF5">
      <w:pPr>
        <w:tabs>
          <w:tab w:val="left" w:pos="6480"/>
        </w:tabs>
        <w:spacing w:line="240" w:lineRule="auto"/>
      </w:pPr>
    </w:p>
    <w:p w:rsidR="00047FDC" w:rsidRPr="005E20FC" w:rsidRDefault="00047FDC" w:rsidP="00265DF5">
      <w:pPr>
        <w:tabs>
          <w:tab w:val="left" w:pos="6480"/>
        </w:tabs>
        <w:spacing w:line="240" w:lineRule="auto"/>
      </w:pPr>
    </w:p>
    <w:p w:rsidR="00265DF5" w:rsidRPr="005E20FC" w:rsidRDefault="00265DF5" w:rsidP="00265DF5">
      <w:pPr>
        <w:spacing w:line="240" w:lineRule="auto"/>
        <w:ind w:left="240" w:firstLine="240"/>
      </w:pPr>
      <w:r>
        <w:rPr>
          <w:noProof/>
        </w:rPr>
        <mc:AlternateContent>
          <mc:Choice Requires="wps">
            <w:drawing>
              <wp:anchor distT="0" distB="0" distL="114300" distR="114300" simplePos="0" relativeHeight="251659264" behindDoc="0" locked="0" layoutInCell="1" allowOverlap="1" wp14:anchorId="2D061C63" wp14:editId="5E7BBF2E">
                <wp:simplePos x="0" y="0"/>
                <wp:positionH relativeFrom="column">
                  <wp:posOffset>0</wp:posOffset>
                </wp:positionH>
                <wp:positionV relativeFrom="paragraph">
                  <wp:posOffset>48895</wp:posOffset>
                </wp:positionV>
                <wp:extent cx="5791200" cy="458470"/>
                <wp:effectExtent l="9525" t="10795" r="9525" b="698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8470"/>
                        </a:xfrm>
                        <a:prstGeom prst="rect">
                          <a:avLst/>
                        </a:prstGeom>
                        <a:solidFill>
                          <a:srgbClr val="C0C0C0"/>
                        </a:solidFill>
                        <a:ln w="9525">
                          <a:solidFill>
                            <a:srgbClr val="000000"/>
                          </a:solidFill>
                          <a:miter lim="800000"/>
                          <a:headEnd/>
                          <a:tailEnd/>
                        </a:ln>
                      </wps:spPr>
                      <wps:txbx>
                        <w:txbxContent>
                          <w:p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61C63" id="_x0000_t202" coordsize="21600,21600" o:spt="202" path="m,l,21600r21600,l21600,xe">
                <v:stroke joinstyle="miter"/>
                <v:path gradientshapeok="t" o:connecttype="rect"/>
              </v:shapetype>
              <v:shape id="Tekstvak 7" o:spid="_x0000_s1026" type="#_x0000_t202" style="position:absolute;left:0;text-align:left;margin-left:0;margin-top:3.85pt;width:456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" fillcolor="silver">
                <v:textbox>
                  <w:txbxContent>
                    <w:p w:rsidR="00265DF5" w:rsidRPr="00D75941" w:rsidRDefault="00265DF5" w:rsidP="00265DF5">
                      <w:pPr>
                        <w:pStyle w:val="Plattetekst"/>
                        <w:rPr>
                          <w:i/>
                          <w:sz w:val="21"/>
                          <w:szCs w:val="21"/>
                        </w:rPr>
                      </w:pPr>
                      <w:r>
                        <w:rPr>
                          <w:i/>
                          <w:sz w:val="21"/>
                          <w:szCs w:val="21"/>
                        </w:rPr>
                        <w:t>Alleen een volledig ingevuld</w:t>
                      </w:r>
                      <w:r w:rsidRPr="00D75941">
                        <w:rPr>
                          <w:i/>
                          <w:sz w:val="21"/>
                          <w:szCs w:val="21"/>
                        </w:rPr>
                        <w:t xml:space="preserve"> en ondertekend formulier kan in </w:t>
                      </w:r>
                      <w:r>
                        <w:rPr>
                          <w:i/>
                          <w:sz w:val="21"/>
                          <w:szCs w:val="21"/>
                        </w:rPr>
                        <w:t>aanmerking</w:t>
                      </w:r>
                      <w:r w:rsidRPr="00D75941">
                        <w:rPr>
                          <w:i/>
                          <w:sz w:val="21"/>
                          <w:szCs w:val="21"/>
                        </w:rPr>
                        <w:t xml:space="preserve"> worden genomen.</w:t>
                      </w:r>
                    </w:p>
                    <w:p w:rsidR="00265DF5" w:rsidRPr="00D75941" w:rsidRDefault="00265DF5" w:rsidP="00265DF5">
                      <w:pPr>
                        <w:pStyle w:val="Plattetekst"/>
                        <w:rPr>
                          <w:i/>
                          <w:sz w:val="21"/>
                          <w:szCs w:val="21"/>
                        </w:rPr>
                      </w:pPr>
                      <w:r w:rsidRPr="00D75941">
                        <w:rPr>
                          <w:i/>
                          <w:sz w:val="21"/>
                          <w:szCs w:val="21"/>
                        </w:rPr>
                        <w:t>Het verstrekken van onjuiste inlichtingen kan (strafrechtelijke) consequenties hebben.</w:t>
                      </w:r>
                    </w:p>
                  </w:txbxContent>
                </v:textbox>
              </v:shape>
            </w:pict>
          </mc:Fallback>
        </mc:AlternateContent>
      </w:r>
    </w:p>
    <w:p w:rsidR="00265DF5" w:rsidRDefault="00265DF5" w:rsidP="00265DF5">
      <w:pPr>
        <w:rPr>
          <w:i/>
          <w:sz w:val="28"/>
          <w:szCs w:val="28"/>
        </w:rPr>
      </w:pPr>
    </w:p>
    <w:p w:rsidR="004246B1" w:rsidRDefault="00265DF5" w:rsidP="00265DF5">
      <w:pPr>
        <w:spacing w:line="240" w:lineRule="auto"/>
        <w:rPr>
          <w:b/>
          <w:spacing w:val="0"/>
        </w:rPr>
      </w:pPr>
      <w:r w:rsidRPr="007F5776">
        <w:rPr>
          <w:b/>
          <w:spacing w:val="0"/>
        </w:rPr>
        <w:t>Toe</w:t>
      </w:r>
    </w:p>
    <w:p w:rsidR="004246B1" w:rsidRDefault="004246B1" w:rsidP="00265DF5">
      <w:pPr>
        <w:spacing w:line="240" w:lineRule="auto"/>
        <w:rPr>
          <w:b/>
          <w:spacing w:val="0"/>
        </w:rPr>
      </w:pPr>
    </w:p>
    <w:p w:rsidR="004246B1" w:rsidRDefault="004246B1">
      <w:pPr>
        <w:spacing w:after="200" w:line="276" w:lineRule="auto"/>
        <w:rPr>
          <w:b/>
          <w:spacing w:val="0"/>
        </w:rPr>
      </w:pPr>
      <w:r>
        <w:rPr>
          <w:b/>
          <w:spacing w:val="0"/>
        </w:rPr>
        <w:br w:type="page"/>
      </w:r>
    </w:p>
    <w:p w:rsidR="00265DF5" w:rsidRPr="007F5776" w:rsidRDefault="004246B1" w:rsidP="00265DF5">
      <w:pPr>
        <w:spacing w:line="240" w:lineRule="auto"/>
        <w:rPr>
          <w:b/>
          <w:spacing w:val="0"/>
        </w:rPr>
      </w:pPr>
      <w:r>
        <w:rPr>
          <w:b/>
          <w:spacing w:val="0"/>
        </w:rPr>
        <w:lastRenderedPageBreak/>
        <w:t>Toe</w:t>
      </w:r>
      <w:r w:rsidR="00265DF5" w:rsidRPr="007F5776">
        <w:rPr>
          <w:b/>
          <w:spacing w:val="0"/>
        </w:rPr>
        <w:t xml:space="preserve">lichting bij onderdelen van de verklaring werkzaamheden medisch specialist of profielarts Spoedeisende geneeskunde. </w:t>
      </w:r>
    </w:p>
    <w:p w:rsidR="00265DF5" w:rsidRPr="007F5776" w:rsidRDefault="00265DF5" w:rsidP="00265DF5">
      <w:pPr>
        <w:spacing w:line="240" w:lineRule="auto"/>
        <w:rPr>
          <w:spacing w:val="0"/>
        </w:rPr>
      </w:pPr>
    </w:p>
    <w:p w:rsidR="00265DF5" w:rsidRPr="007F5776" w:rsidRDefault="00265DF5" w:rsidP="00265DF5">
      <w:pPr>
        <w:spacing w:line="240" w:lineRule="auto"/>
        <w:rPr>
          <w:spacing w:val="0"/>
        </w:rPr>
      </w:pPr>
      <w:r w:rsidRPr="007F5776">
        <w:rPr>
          <w:spacing w:val="0"/>
        </w:rPr>
        <w:t xml:space="preserve">De ‘verklaring werkzaamheden’ is opgesteld door de RGS en kan door de specialisten/profielartsen gebruikt worden voor het aantonen van de werkzaamheden die zijn verricht. De verklaring werkzaamheden wordt afgegeven op briefpapier van degene die de verklaring afgeeft of anderszins worden gewaarmerkt. </w:t>
      </w:r>
    </w:p>
    <w:p w:rsidR="00265DF5" w:rsidRPr="007F5776" w:rsidRDefault="00265DF5" w:rsidP="00265DF5">
      <w:pPr>
        <w:spacing w:line="240" w:lineRule="auto"/>
        <w:rPr>
          <w:spacing w:val="0"/>
        </w:rPr>
      </w:pPr>
    </w:p>
    <w:p w:rsidR="00265DF5" w:rsidRPr="007F5776" w:rsidRDefault="00265DF5" w:rsidP="00265DF5">
      <w:pPr>
        <w:spacing w:line="240" w:lineRule="auto"/>
        <w:rPr>
          <w:spacing w:val="0"/>
        </w:rPr>
      </w:pPr>
      <w:r w:rsidRPr="007F5776">
        <w:rPr>
          <w:spacing w:val="0"/>
        </w:rPr>
        <w:t xml:space="preserve">De specialist zelf is verantwoordelijk voor het verkrijgen van de juiste verklaringen. </w:t>
      </w:r>
    </w:p>
    <w:p w:rsidR="00265DF5" w:rsidRPr="007F5776" w:rsidRDefault="00265DF5" w:rsidP="00265DF5">
      <w:pPr>
        <w:spacing w:line="240" w:lineRule="auto"/>
        <w:rPr>
          <w:spacing w:val="0"/>
        </w:rPr>
      </w:pPr>
      <w:r w:rsidRPr="007F5776">
        <w:rPr>
          <w:spacing w:val="0"/>
        </w:rPr>
        <w:t xml:space="preserve">Een eigen verklaring is geen geldige verklaring. </w:t>
      </w:r>
    </w:p>
    <w:p w:rsidR="00265DF5" w:rsidRPr="00180AE7" w:rsidRDefault="00265DF5" w:rsidP="00265DF5">
      <w:pPr>
        <w:spacing w:line="240" w:lineRule="auto"/>
        <w:rPr>
          <w:spacing w:val="0"/>
          <w:sz w:val="22"/>
          <w:szCs w:val="22"/>
        </w:rPr>
      </w:pPr>
    </w:p>
    <w:p w:rsidR="00265DF5" w:rsidRPr="00544680" w:rsidRDefault="00265DF5" w:rsidP="00265DF5">
      <w:pPr>
        <w:spacing w:line="240" w:lineRule="auto"/>
        <w:jc w:val="both"/>
        <w:rPr>
          <w:b/>
          <w:spacing w:val="0"/>
        </w:rPr>
      </w:pPr>
      <w:r w:rsidRPr="00544680">
        <w:rPr>
          <w:b/>
          <w:spacing w:val="0"/>
        </w:rPr>
        <w:t>Werkzaamheden</w:t>
      </w:r>
    </w:p>
    <w:p w:rsidR="00265DF5" w:rsidRPr="00180AE7" w:rsidRDefault="00265DF5" w:rsidP="00047FDC">
      <w:pPr>
        <w:spacing w:line="240" w:lineRule="auto"/>
        <w:rPr>
          <w:spacing w:val="0"/>
        </w:rPr>
      </w:pPr>
      <w:r w:rsidRPr="00180AE7">
        <w:rPr>
          <w:spacing w:val="0"/>
        </w:rPr>
        <w:t>De specialist heeft zijn specialisme in voldoende mate en regelmatig uitgeoefend als hij</w:t>
      </w:r>
      <w:r>
        <w:rPr>
          <w:spacing w:val="0"/>
        </w:rPr>
        <w:t>/zij</w:t>
      </w:r>
      <w:r w:rsidRPr="00180AE7">
        <w:rPr>
          <w:spacing w:val="0"/>
        </w:rPr>
        <w:t xml:space="preserve"> over een periode van vijf jaar regelmatig heeft gewerkt met een gemiddelde omvang van 16 uur per week in het betreffende specialisme. </w:t>
      </w:r>
      <w:r w:rsidRPr="00180AE7">
        <w:rPr>
          <w:spacing w:val="0"/>
        </w:rPr>
        <w:br/>
        <w:t>NB: Een kopie van de arbeidsovereenkomst, de toelatingsovereenkomst en/of de waarneemovereenkomst of iets dergelijks volstaat niet.</w:t>
      </w:r>
    </w:p>
    <w:p w:rsidR="00265DF5" w:rsidRDefault="00265DF5" w:rsidP="00265DF5">
      <w:pPr>
        <w:spacing w:line="240" w:lineRule="auto"/>
        <w:jc w:val="both"/>
        <w:rPr>
          <w:spacing w:val="0"/>
        </w:rPr>
      </w:pPr>
    </w:p>
    <w:p w:rsidR="00265DF5" w:rsidRPr="00544680" w:rsidRDefault="00265DF5" w:rsidP="00265DF5">
      <w:pPr>
        <w:spacing w:line="240" w:lineRule="auto"/>
        <w:jc w:val="both"/>
        <w:rPr>
          <w:b/>
          <w:spacing w:val="0"/>
        </w:rPr>
      </w:pPr>
      <w:r w:rsidRPr="00544680">
        <w:rPr>
          <w:b/>
          <w:spacing w:val="0"/>
        </w:rPr>
        <w:t>Gelijkgestelde werkzaamheden</w:t>
      </w:r>
    </w:p>
    <w:p w:rsidR="00265DF5" w:rsidRDefault="00265DF5" w:rsidP="00265DF5">
      <w:pPr>
        <w:spacing w:line="240" w:lineRule="auto"/>
        <w:jc w:val="both"/>
        <w:rPr>
          <w:spacing w:val="0"/>
        </w:rPr>
      </w:pPr>
      <w:r w:rsidRPr="00180AE7">
        <w:rPr>
          <w:spacing w:val="0"/>
        </w:rPr>
        <w:t xml:space="preserve">Een specialist die niet regelmatig, niet in voldoende mate of niet meer werkzaam is in het betreffende specialisme, kan voor herregistratie op grond van gelijkgestelde werkzaamheden in aanmerking komen. Een specialist komt op grond van gelijkgestelde werkzaamheden voor herregistratie in aanmerking voor zolang hij deze werkzaamheden verricht. De inschrijving vervalt op het moment dat de gelijkgestelde werkzaamheden worden beëindigd of neergelegd. De specialist verricht de gelijkgestelde werkzaamheden in een dienstverband van ten minste 16 uur per week om voor herregistratie in aanmerking te komen. De aard, omvang en duur van de werkzaamheden moeten blijken uit deze werkgeversverklaring. </w:t>
      </w:r>
    </w:p>
    <w:p w:rsidR="00265DF5" w:rsidRPr="00180AE7" w:rsidRDefault="00265DF5" w:rsidP="00265DF5">
      <w:pPr>
        <w:spacing w:line="240" w:lineRule="auto"/>
        <w:jc w:val="both"/>
        <w:rPr>
          <w:spacing w:val="0"/>
        </w:rPr>
      </w:pPr>
      <w:r w:rsidRPr="00180AE7">
        <w:rPr>
          <w:spacing w:val="0"/>
        </w:rPr>
        <w:t xml:space="preserve">De volgende </w:t>
      </w:r>
      <w:r w:rsidRPr="00180AE7">
        <w:rPr>
          <w:spacing w:val="0"/>
          <w:u w:val="single"/>
        </w:rPr>
        <w:t xml:space="preserve">functies </w:t>
      </w:r>
      <w:r w:rsidRPr="00180AE7">
        <w:rPr>
          <w:spacing w:val="0"/>
        </w:rPr>
        <w:t xml:space="preserve">worden als gelijkgesteld aangemerkt. </w:t>
      </w:r>
    </w:p>
    <w:p w:rsidR="009E393F" w:rsidRDefault="00265DF5" w:rsidP="00265DF5">
      <w:pPr>
        <w:pStyle w:val="Default"/>
        <w:numPr>
          <w:ilvl w:val="0"/>
          <w:numId w:val="2"/>
        </w:numPr>
        <w:spacing w:after="18"/>
        <w:rPr>
          <w:sz w:val="21"/>
          <w:szCs w:val="21"/>
        </w:rPr>
      </w:pPr>
      <w:r w:rsidRPr="00EE0B5B">
        <w:rPr>
          <w:sz w:val="21"/>
          <w:szCs w:val="21"/>
        </w:rPr>
        <w:t xml:space="preserve">wetenschappelijk onderzoeker op een relevant gebied van de geneeskunde; </w:t>
      </w:r>
    </w:p>
    <w:p w:rsidR="009E393F" w:rsidRDefault="00265DF5" w:rsidP="00265DF5">
      <w:pPr>
        <w:pStyle w:val="Default"/>
        <w:numPr>
          <w:ilvl w:val="0"/>
          <w:numId w:val="2"/>
        </w:numPr>
        <w:spacing w:after="18"/>
        <w:rPr>
          <w:sz w:val="21"/>
          <w:szCs w:val="21"/>
        </w:rPr>
      </w:pPr>
      <w:r w:rsidRPr="009E393F">
        <w:rPr>
          <w:sz w:val="21"/>
          <w:szCs w:val="21"/>
        </w:rPr>
        <w:t xml:space="preserve">staflid bij een universitaire afdeling of instituut voor het betreffende specialisme; </w:t>
      </w:r>
    </w:p>
    <w:p w:rsidR="009E393F" w:rsidRDefault="00265DF5" w:rsidP="00265DF5">
      <w:pPr>
        <w:pStyle w:val="Default"/>
        <w:numPr>
          <w:ilvl w:val="0"/>
          <w:numId w:val="2"/>
        </w:numPr>
        <w:spacing w:after="18"/>
        <w:rPr>
          <w:sz w:val="21"/>
          <w:szCs w:val="21"/>
        </w:rPr>
      </w:pPr>
      <w:r w:rsidRPr="009E393F">
        <w:rPr>
          <w:sz w:val="21"/>
          <w:szCs w:val="21"/>
        </w:rPr>
        <w:t xml:space="preserve">directeur, beleids- of stafmedewerker bij een organisatie of instelling die betrokken is bij het desbetreffende specialisme; </w:t>
      </w:r>
    </w:p>
    <w:p w:rsidR="009E393F" w:rsidRDefault="00265DF5" w:rsidP="00265DF5">
      <w:pPr>
        <w:pStyle w:val="Default"/>
        <w:numPr>
          <w:ilvl w:val="0"/>
          <w:numId w:val="2"/>
        </w:numPr>
        <w:spacing w:after="18"/>
        <w:rPr>
          <w:sz w:val="21"/>
          <w:szCs w:val="21"/>
        </w:rPr>
      </w:pPr>
      <w:r w:rsidRPr="009E393F">
        <w:rPr>
          <w:sz w:val="21"/>
          <w:szCs w:val="21"/>
        </w:rPr>
        <w:t xml:space="preserve">managementfunctionaris op het terrein van de specialistische geneeskunde; </w:t>
      </w:r>
    </w:p>
    <w:p w:rsidR="009E393F" w:rsidRDefault="00265DF5" w:rsidP="00265DF5">
      <w:pPr>
        <w:pStyle w:val="Default"/>
        <w:numPr>
          <w:ilvl w:val="0"/>
          <w:numId w:val="2"/>
        </w:numPr>
        <w:spacing w:after="18"/>
        <w:rPr>
          <w:sz w:val="21"/>
          <w:szCs w:val="21"/>
        </w:rPr>
      </w:pPr>
      <w:r w:rsidRPr="009E393F">
        <w:rPr>
          <w:sz w:val="21"/>
          <w:szCs w:val="21"/>
        </w:rPr>
        <w:t xml:space="preserve">inspecteur voor de gezondheidszorg; </w:t>
      </w:r>
    </w:p>
    <w:p w:rsidR="009E393F" w:rsidRDefault="00265DF5" w:rsidP="00265DF5">
      <w:pPr>
        <w:pStyle w:val="Default"/>
        <w:numPr>
          <w:ilvl w:val="0"/>
          <w:numId w:val="2"/>
        </w:numPr>
        <w:spacing w:after="18"/>
        <w:rPr>
          <w:sz w:val="21"/>
          <w:szCs w:val="21"/>
        </w:rPr>
      </w:pPr>
      <w:r w:rsidRPr="009E393F">
        <w:rPr>
          <w:sz w:val="21"/>
          <w:szCs w:val="21"/>
        </w:rPr>
        <w:t xml:space="preserve">lid van een bestuursorgaan dat betrokken is bij het desbetreffende specialisme; </w:t>
      </w:r>
    </w:p>
    <w:p w:rsidR="00265DF5" w:rsidRPr="009E393F" w:rsidRDefault="00265DF5" w:rsidP="00265DF5">
      <w:pPr>
        <w:pStyle w:val="Default"/>
        <w:numPr>
          <w:ilvl w:val="0"/>
          <w:numId w:val="2"/>
        </w:numPr>
        <w:spacing w:after="18"/>
        <w:rPr>
          <w:sz w:val="21"/>
          <w:szCs w:val="21"/>
        </w:rPr>
      </w:pPr>
      <w:r w:rsidRPr="009E393F">
        <w:rPr>
          <w:sz w:val="21"/>
          <w:szCs w:val="21"/>
        </w:rPr>
        <w:t xml:space="preserve">managementfunctionaris van een instelling voor het desbetreffende specialisme of eerstverantwoordelijk geneeskundige of geneesheer-directeur in het kader van de Wet bijzondere opnemingen in psychiatrische ziekenhuizen. </w:t>
      </w:r>
    </w:p>
    <w:p w:rsidR="00265DF5" w:rsidRDefault="00265DF5" w:rsidP="00265DF5">
      <w:pPr>
        <w:spacing w:line="240" w:lineRule="auto"/>
        <w:jc w:val="both"/>
        <w:rPr>
          <w:spacing w:val="0"/>
        </w:rPr>
      </w:pPr>
    </w:p>
    <w:p w:rsidR="00265DF5" w:rsidRPr="00654C1B" w:rsidRDefault="00265DF5" w:rsidP="00265DF5">
      <w:pPr>
        <w:pStyle w:val="Voetnoottekst"/>
        <w:spacing w:line="240" w:lineRule="auto"/>
        <w:ind w:left="180" w:hanging="180"/>
        <w:jc w:val="both"/>
        <w:rPr>
          <w:b/>
          <w:spacing w:val="0"/>
          <w:sz w:val="21"/>
          <w:szCs w:val="21"/>
        </w:rPr>
      </w:pPr>
      <w:r w:rsidRPr="00654C1B">
        <w:rPr>
          <w:b/>
          <w:spacing w:val="0"/>
          <w:sz w:val="21"/>
          <w:szCs w:val="21"/>
        </w:rPr>
        <w:t>Uit hoofde van zijn/haar functie als (in te vullen identificatie van de relatie met de specialist)</w:t>
      </w:r>
    </w:p>
    <w:p w:rsidR="00265DF5" w:rsidRPr="00180AE7" w:rsidRDefault="00265DF5" w:rsidP="00265DF5">
      <w:pPr>
        <w:pStyle w:val="Voetnoottekst"/>
        <w:spacing w:line="240" w:lineRule="auto"/>
        <w:jc w:val="both"/>
        <w:rPr>
          <w:spacing w:val="0"/>
          <w:sz w:val="21"/>
          <w:szCs w:val="21"/>
        </w:rPr>
      </w:pPr>
      <w:r w:rsidRPr="00180AE7">
        <w:rPr>
          <w:spacing w:val="0"/>
          <w:sz w:val="21"/>
          <w:szCs w:val="21"/>
        </w:rPr>
        <w:t>De persoon c.q. instantie die bevoegd is om deze verklaring op te stellen en af</w:t>
      </w:r>
      <w:r>
        <w:rPr>
          <w:spacing w:val="0"/>
          <w:sz w:val="21"/>
          <w:szCs w:val="21"/>
        </w:rPr>
        <w:t xml:space="preserve"> te geven, is afhankelijk van de </w:t>
      </w:r>
      <w:r w:rsidRPr="00180AE7">
        <w:rPr>
          <w:spacing w:val="0"/>
          <w:sz w:val="21"/>
          <w:szCs w:val="21"/>
        </w:rPr>
        <w:t>omgeving waar de specialist zijn werkzaamheden</w:t>
      </w:r>
      <w:r>
        <w:rPr>
          <w:spacing w:val="0"/>
          <w:sz w:val="21"/>
          <w:szCs w:val="21"/>
        </w:rPr>
        <w:t xml:space="preserve"> </w:t>
      </w:r>
      <w:r w:rsidRPr="00180AE7">
        <w:rPr>
          <w:spacing w:val="0"/>
          <w:sz w:val="21"/>
          <w:szCs w:val="21"/>
        </w:rPr>
        <w:t>(heeft) verricht.</w:t>
      </w:r>
    </w:p>
    <w:p w:rsidR="00265DF5" w:rsidRPr="00180AE7" w:rsidRDefault="00265DF5" w:rsidP="00265DF5">
      <w:pPr>
        <w:pStyle w:val="Voetnoottekst"/>
        <w:numPr>
          <w:ilvl w:val="0"/>
          <w:numId w:val="1"/>
        </w:numPr>
        <w:spacing w:line="240" w:lineRule="auto"/>
        <w:ind w:left="709"/>
        <w:jc w:val="both"/>
        <w:rPr>
          <w:spacing w:val="0"/>
          <w:sz w:val="21"/>
          <w:szCs w:val="21"/>
        </w:rPr>
      </w:pPr>
      <w:r w:rsidRPr="00180AE7">
        <w:rPr>
          <w:iCs/>
          <w:spacing w:val="0"/>
          <w:sz w:val="21"/>
          <w:szCs w:val="21"/>
        </w:rPr>
        <w:t xml:space="preserve">Voor de medisch specialist in loondienst geldt dat de bevoegd vertegenwoordiger van de formele </w:t>
      </w:r>
      <w:r w:rsidRPr="00180AE7">
        <w:rPr>
          <w:spacing w:val="0"/>
          <w:sz w:val="21"/>
          <w:szCs w:val="21"/>
        </w:rPr>
        <w:t>werkgever de verklaring dient op te stellen en af te geven;</w:t>
      </w:r>
    </w:p>
    <w:p w:rsidR="00265DF5" w:rsidRPr="00180AE7" w:rsidRDefault="00265DF5" w:rsidP="00265DF5">
      <w:pPr>
        <w:pStyle w:val="Voetnoottekst"/>
        <w:numPr>
          <w:ilvl w:val="0"/>
          <w:numId w:val="1"/>
        </w:numPr>
        <w:spacing w:line="240" w:lineRule="auto"/>
        <w:ind w:left="709"/>
        <w:jc w:val="both"/>
        <w:rPr>
          <w:spacing w:val="0"/>
          <w:sz w:val="21"/>
          <w:szCs w:val="21"/>
        </w:rPr>
      </w:pPr>
      <w:r w:rsidRPr="00180AE7">
        <w:rPr>
          <w:iCs/>
          <w:spacing w:val="0"/>
          <w:sz w:val="21"/>
          <w:szCs w:val="21"/>
        </w:rPr>
        <w:t xml:space="preserve">Voor de vrijgevestigd specialist, werkzaam binnen een instelling, geldt dat de verklaring dient te zijn opgesteld en afgegeven door de </w:t>
      </w:r>
      <w:r w:rsidRPr="00180AE7">
        <w:rPr>
          <w:spacing w:val="0"/>
          <w:sz w:val="21"/>
          <w:szCs w:val="21"/>
        </w:rPr>
        <w:t>Raad van bestuur/directie van de instelling;</w:t>
      </w:r>
    </w:p>
    <w:p w:rsidR="00265DF5" w:rsidRPr="00180AE7" w:rsidRDefault="00265DF5" w:rsidP="003C3BAA">
      <w:pPr>
        <w:pStyle w:val="Voetnoottekst"/>
        <w:numPr>
          <w:ilvl w:val="0"/>
          <w:numId w:val="1"/>
        </w:numPr>
        <w:spacing w:line="240" w:lineRule="auto"/>
        <w:ind w:left="709"/>
        <w:rPr>
          <w:spacing w:val="0"/>
          <w:sz w:val="21"/>
          <w:szCs w:val="21"/>
        </w:rPr>
      </w:pPr>
      <w:r w:rsidRPr="00180AE7">
        <w:rPr>
          <w:iCs/>
          <w:spacing w:val="0"/>
          <w:sz w:val="21"/>
          <w:szCs w:val="21"/>
        </w:rPr>
        <w:t xml:space="preserve">Voor de vrijgevestigd specialist, niet werkzaam binnen een instelling, geldt dat de verklaring dient te zijn opgesteld en afgegeven door een </w:t>
      </w:r>
      <w:r w:rsidRPr="00180AE7">
        <w:rPr>
          <w:spacing w:val="0"/>
          <w:sz w:val="21"/>
          <w:szCs w:val="21"/>
        </w:rPr>
        <w:t>registeraccountant, een geregistreerd belastingconsulent of een accountant-administratie consu</w:t>
      </w:r>
      <w:r w:rsidR="009913ED">
        <w:rPr>
          <w:spacing w:val="0"/>
          <w:sz w:val="21"/>
          <w:szCs w:val="21"/>
        </w:rPr>
        <w:t xml:space="preserve">lent overeenkomstig het </w:t>
      </w:r>
      <w:r w:rsidRPr="00180AE7">
        <w:rPr>
          <w:spacing w:val="0"/>
          <w:sz w:val="21"/>
          <w:szCs w:val="21"/>
        </w:rPr>
        <w:t xml:space="preserve">‘MSRC Assurance-rapport werkzaamheden medisch specialist’. </w:t>
      </w:r>
    </w:p>
    <w:p w:rsidR="00265DF5" w:rsidRDefault="00265DF5" w:rsidP="00265DF5">
      <w:pPr>
        <w:pStyle w:val="Voetnoottekst"/>
        <w:numPr>
          <w:ilvl w:val="0"/>
          <w:numId w:val="1"/>
        </w:numPr>
        <w:spacing w:line="240" w:lineRule="auto"/>
        <w:ind w:left="709"/>
        <w:jc w:val="both"/>
        <w:rPr>
          <w:spacing w:val="0"/>
          <w:sz w:val="21"/>
          <w:szCs w:val="21"/>
        </w:rPr>
      </w:pPr>
      <w:r w:rsidRPr="00180AE7">
        <w:rPr>
          <w:spacing w:val="0"/>
          <w:sz w:val="21"/>
          <w:szCs w:val="21"/>
        </w:rPr>
        <w:t>Voor de n</w:t>
      </w:r>
      <w:r w:rsidRPr="00180AE7">
        <w:rPr>
          <w:iCs/>
          <w:spacing w:val="0"/>
          <w:sz w:val="21"/>
          <w:szCs w:val="21"/>
        </w:rPr>
        <w:t xml:space="preserve">iet-gevestigd (waarnemend) medisch specialist geldt dat de medisch </w:t>
      </w:r>
      <w:r w:rsidRPr="00180AE7">
        <w:rPr>
          <w:spacing w:val="0"/>
          <w:sz w:val="21"/>
          <w:szCs w:val="21"/>
        </w:rPr>
        <w:t>specialist voor wie of de instelling waar is gewerkt of waargenomen de verklaring afgeeft.</w:t>
      </w:r>
    </w:p>
    <w:p w:rsidR="00DD236A" w:rsidRDefault="00DD236A"/>
    <w:p w:rsidR="004246B1" w:rsidRDefault="004246B1">
      <w:pPr>
        <w:rPr>
          <w:b/>
        </w:rPr>
      </w:pPr>
      <w:r>
        <w:rPr>
          <w:b/>
        </w:rPr>
        <w:t>Werkzaamheden in het buitenland</w:t>
      </w:r>
    </w:p>
    <w:p w:rsidR="004246B1" w:rsidRDefault="004246B1" w:rsidP="004246B1">
      <w:pPr>
        <w:pStyle w:val="Geenafstand"/>
      </w:pPr>
      <w:r>
        <w:t>De RGS heeft geen voorbeeldverklaring in andere talen. Uit een verklaring dienen de volgende zaken te blijken;  de periode waarin de werkzaamheden zijn verricht; h</w:t>
      </w:r>
      <w:r w:rsidRPr="004246B1">
        <w:t>et gemiddeld aantal uren per week dat de werkzaamheden zijn verricht in deze periode</w:t>
      </w:r>
      <w:r>
        <w:t xml:space="preserve">; dat dit werkzaamheden zijn die gebruikelijk zijn voor het betreffende specialisme; de naam, handtekening en functie van de persoon die de verklaring ondertekent; naam van de desbetreffende instelling, dit kan door briefpapier van de instelling te gebruiken of een stempel van de instelling op de verklaring te zetten </w:t>
      </w:r>
    </w:p>
    <w:p w:rsidR="004246B1" w:rsidRDefault="004246B1" w:rsidP="004246B1">
      <w:pPr>
        <w:pStyle w:val="Geenafstand"/>
        <w:rPr>
          <w:b/>
        </w:rPr>
      </w:pPr>
    </w:p>
    <w:p w:rsidR="009913ED" w:rsidRPr="004246B1" w:rsidRDefault="009913ED" w:rsidP="004246B1">
      <w:pPr>
        <w:pStyle w:val="Geenafstand"/>
        <w:rPr>
          <w:b/>
        </w:rPr>
      </w:pPr>
      <w:r>
        <w:rPr>
          <w:b/>
        </w:rPr>
        <w:t>Alle verklaringen zijn te vinden op:</w:t>
      </w:r>
      <w:r>
        <w:rPr>
          <w:color w:val="1F497D"/>
        </w:rPr>
        <w:t xml:space="preserve">: </w:t>
      </w:r>
      <w:hyperlink r:id="rId7" w:history="1">
        <w:r w:rsidRPr="004C1B54">
          <w:rPr>
            <w:rStyle w:val="Hyperlink"/>
          </w:rPr>
          <w:t>https://www.knmg.nl/opleiding-herregistratie-carriere/ herregistratie/downloads-faq.htm</w:t>
        </w:r>
      </w:hyperlink>
      <w:r>
        <w:rPr>
          <w:color w:val="1F497D"/>
        </w:rPr>
        <w:t xml:space="preserve"> </w:t>
      </w:r>
    </w:p>
    <w:sectPr w:rsidR="009913ED" w:rsidRPr="004246B1" w:rsidSect="004246B1">
      <w:headerReference w:type="even" r:id="rId8"/>
      <w:headerReference w:type="default" r:id="rId9"/>
      <w:footerReference w:type="even" r:id="rId10"/>
      <w:footerReference w:type="default" r:id="rId11"/>
      <w:headerReference w:type="first" r:id="rId12"/>
      <w:footerReference w:type="first" r:id="rId13"/>
      <w:pgSz w:w="11906" w:h="16838" w:code="9"/>
      <w:pgMar w:top="567" w:right="1417" w:bottom="567" w:left="1417" w:header="709" w:footer="709" w:gutter="0"/>
      <w:paperSrc w:first="263" w:other="2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272" w:rsidRDefault="00CA6272" w:rsidP="00F7218F">
      <w:pPr>
        <w:spacing w:line="240" w:lineRule="auto"/>
      </w:pPr>
      <w:r>
        <w:separator/>
      </w:r>
    </w:p>
  </w:endnote>
  <w:endnote w:type="continuationSeparator" w:id="0">
    <w:p w:rsidR="00CA6272" w:rsidRDefault="00CA6272" w:rsidP="00F721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8F" w:rsidRDefault="00F721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8F" w:rsidRDefault="00F721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8F" w:rsidRDefault="00F721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272" w:rsidRDefault="00CA6272" w:rsidP="00F7218F">
      <w:pPr>
        <w:spacing w:line="240" w:lineRule="auto"/>
      </w:pPr>
      <w:r>
        <w:separator/>
      </w:r>
    </w:p>
  </w:footnote>
  <w:footnote w:type="continuationSeparator" w:id="0">
    <w:p w:rsidR="00CA6272" w:rsidRDefault="00CA6272" w:rsidP="00F721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8F" w:rsidRDefault="00F7218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8F" w:rsidRDefault="00F7218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18F" w:rsidRDefault="00F7218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9469D"/>
    <w:multiLevelType w:val="hybridMultilevel"/>
    <w:tmpl w:val="8CBEC636"/>
    <w:lvl w:ilvl="0" w:tplc="30102158">
      <w:numFmt w:val="bullet"/>
      <w:lvlText w:val="-"/>
      <w:lvlJc w:val="left"/>
      <w:pPr>
        <w:ind w:left="1080" w:hanging="360"/>
      </w:pPr>
      <w:rPr>
        <w:rFonts w:ascii="Times New Roman" w:eastAsia="Times New Roma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495165E4"/>
    <w:multiLevelType w:val="hybridMultilevel"/>
    <w:tmpl w:val="5596B89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FE2056"/>
    <w:multiLevelType w:val="hybridMultilevel"/>
    <w:tmpl w:val="1CFC30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F2302A2"/>
    <w:multiLevelType w:val="hybridMultilevel"/>
    <w:tmpl w:val="414A3D64"/>
    <w:lvl w:ilvl="0" w:tplc="28968844">
      <w:numFmt w:val="bullet"/>
      <w:lvlText w:val="-"/>
      <w:lvlJc w:val="left"/>
      <w:pPr>
        <w:ind w:left="1428" w:hanging="360"/>
      </w:pPr>
      <w:rPr>
        <w:rFonts w:ascii="Calibri" w:eastAsia="Calibri"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F5"/>
    <w:rsid w:val="00016A15"/>
    <w:rsid w:val="00016F3B"/>
    <w:rsid w:val="000170E8"/>
    <w:rsid w:val="000220FD"/>
    <w:rsid w:val="000232D2"/>
    <w:rsid w:val="000236F9"/>
    <w:rsid w:val="000258C6"/>
    <w:rsid w:val="0002762C"/>
    <w:rsid w:val="00030376"/>
    <w:rsid w:val="00030CE9"/>
    <w:rsid w:val="00031950"/>
    <w:rsid w:val="000363B4"/>
    <w:rsid w:val="000364F7"/>
    <w:rsid w:val="00036790"/>
    <w:rsid w:val="00037E88"/>
    <w:rsid w:val="00041981"/>
    <w:rsid w:val="000440E4"/>
    <w:rsid w:val="0004646F"/>
    <w:rsid w:val="00047FDC"/>
    <w:rsid w:val="0005018A"/>
    <w:rsid w:val="000509D3"/>
    <w:rsid w:val="00050FC1"/>
    <w:rsid w:val="00052A48"/>
    <w:rsid w:val="00067B4C"/>
    <w:rsid w:val="00071D77"/>
    <w:rsid w:val="0007323E"/>
    <w:rsid w:val="00081183"/>
    <w:rsid w:val="0008383A"/>
    <w:rsid w:val="00085DC9"/>
    <w:rsid w:val="000860E7"/>
    <w:rsid w:val="00087062"/>
    <w:rsid w:val="00087EE9"/>
    <w:rsid w:val="000A1184"/>
    <w:rsid w:val="000A15DD"/>
    <w:rsid w:val="000A4A58"/>
    <w:rsid w:val="000B06A0"/>
    <w:rsid w:val="000B17CF"/>
    <w:rsid w:val="000B31D9"/>
    <w:rsid w:val="000B5EEC"/>
    <w:rsid w:val="000B7AB8"/>
    <w:rsid w:val="000C2F2B"/>
    <w:rsid w:val="000D2DB6"/>
    <w:rsid w:val="000D4131"/>
    <w:rsid w:val="000E1B6C"/>
    <w:rsid w:val="000E642F"/>
    <w:rsid w:val="000F113C"/>
    <w:rsid w:val="000F2DE7"/>
    <w:rsid w:val="00112F03"/>
    <w:rsid w:val="0012152F"/>
    <w:rsid w:val="00122044"/>
    <w:rsid w:val="00122856"/>
    <w:rsid w:val="00123A46"/>
    <w:rsid w:val="001266EC"/>
    <w:rsid w:val="00130D6E"/>
    <w:rsid w:val="001332FA"/>
    <w:rsid w:val="00133D84"/>
    <w:rsid w:val="0013466F"/>
    <w:rsid w:val="00134C56"/>
    <w:rsid w:val="00141292"/>
    <w:rsid w:val="00141DE9"/>
    <w:rsid w:val="0014416C"/>
    <w:rsid w:val="00153760"/>
    <w:rsid w:val="00157177"/>
    <w:rsid w:val="00163B5B"/>
    <w:rsid w:val="001644D1"/>
    <w:rsid w:val="0016692B"/>
    <w:rsid w:val="001717C5"/>
    <w:rsid w:val="001722E0"/>
    <w:rsid w:val="00177ABA"/>
    <w:rsid w:val="00180C0F"/>
    <w:rsid w:val="00182AF8"/>
    <w:rsid w:val="00184A5E"/>
    <w:rsid w:val="001856BC"/>
    <w:rsid w:val="00193FCF"/>
    <w:rsid w:val="001A010C"/>
    <w:rsid w:val="001A0517"/>
    <w:rsid w:val="001A76FB"/>
    <w:rsid w:val="001B10D4"/>
    <w:rsid w:val="001B4E9F"/>
    <w:rsid w:val="001B5E99"/>
    <w:rsid w:val="001C1343"/>
    <w:rsid w:val="001C28B3"/>
    <w:rsid w:val="001C4293"/>
    <w:rsid w:val="001C47F3"/>
    <w:rsid w:val="001C5880"/>
    <w:rsid w:val="001C681B"/>
    <w:rsid w:val="001D33BD"/>
    <w:rsid w:val="001E04EB"/>
    <w:rsid w:val="001E3E71"/>
    <w:rsid w:val="001E4148"/>
    <w:rsid w:val="001E652B"/>
    <w:rsid w:val="001E755A"/>
    <w:rsid w:val="001F2019"/>
    <w:rsid w:val="002039E2"/>
    <w:rsid w:val="002049C9"/>
    <w:rsid w:val="002120CA"/>
    <w:rsid w:val="00212A6C"/>
    <w:rsid w:val="00212D9A"/>
    <w:rsid w:val="00212F3F"/>
    <w:rsid w:val="00213B3C"/>
    <w:rsid w:val="00216C41"/>
    <w:rsid w:val="00220D8B"/>
    <w:rsid w:val="00222236"/>
    <w:rsid w:val="0022292B"/>
    <w:rsid w:val="002319CB"/>
    <w:rsid w:val="00234273"/>
    <w:rsid w:val="00236F0C"/>
    <w:rsid w:val="002416DA"/>
    <w:rsid w:val="00242829"/>
    <w:rsid w:val="002460B4"/>
    <w:rsid w:val="0025082D"/>
    <w:rsid w:val="00253A14"/>
    <w:rsid w:val="00261BB2"/>
    <w:rsid w:val="00263B79"/>
    <w:rsid w:val="00265DF5"/>
    <w:rsid w:val="00286E1B"/>
    <w:rsid w:val="002914E6"/>
    <w:rsid w:val="002973BA"/>
    <w:rsid w:val="002A1393"/>
    <w:rsid w:val="002A65FF"/>
    <w:rsid w:val="002B04F3"/>
    <w:rsid w:val="002B34C7"/>
    <w:rsid w:val="002B57AC"/>
    <w:rsid w:val="002C38F8"/>
    <w:rsid w:val="002C6DE4"/>
    <w:rsid w:val="002C7012"/>
    <w:rsid w:val="002D0D79"/>
    <w:rsid w:val="002D17FB"/>
    <w:rsid w:val="002D6210"/>
    <w:rsid w:val="002D699F"/>
    <w:rsid w:val="002D6FFD"/>
    <w:rsid w:val="002D7E28"/>
    <w:rsid w:val="002E0527"/>
    <w:rsid w:val="002E4E17"/>
    <w:rsid w:val="002F3710"/>
    <w:rsid w:val="002F3E87"/>
    <w:rsid w:val="002F447C"/>
    <w:rsid w:val="002F615D"/>
    <w:rsid w:val="002F6361"/>
    <w:rsid w:val="002F656F"/>
    <w:rsid w:val="0030225B"/>
    <w:rsid w:val="00302D4E"/>
    <w:rsid w:val="0030460B"/>
    <w:rsid w:val="0031208B"/>
    <w:rsid w:val="0031221B"/>
    <w:rsid w:val="00317788"/>
    <w:rsid w:val="003305B4"/>
    <w:rsid w:val="00331180"/>
    <w:rsid w:val="00340576"/>
    <w:rsid w:val="0034282E"/>
    <w:rsid w:val="003431F7"/>
    <w:rsid w:val="00343E65"/>
    <w:rsid w:val="00345E95"/>
    <w:rsid w:val="00345EA2"/>
    <w:rsid w:val="00346C07"/>
    <w:rsid w:val="00360EF5"/>
    <w:rsid w:val="00364543"/>
    <w:rsid w:val="00370DAD"/>
    <w:rsid w:val="003757EC"/>
    <w:rsid w:val="003763AD"/>
    <w:rsid w:val="00381917"/>
    <w:rsid w:val="00385A8D"/>
    <w:rsid w:val="003A0AA5"/>
    <w:rsid w:val="003A2B86"/>
    <w:rsid w:val="003A43A3"/>
    <w:rsid w:val="003A7525"/>
    <w:rsid w:val="003C0CDB"/>
    <w:rsid w:val="003C3BAA"/>
    <w:rsid w:val="003C3CC3"/>
    <w:rsid w:val="003C61B2"/>
    <w:rsid w:val="003C6C18"/>
    <w:rsid w:val="003D335A"/>
    <w:rsid w:val="003D3654"/>
    <w:rsid w:val="003D742D"/>
    <w:rsid w:val="003D79DF"/>
    <w:rsid w:val="003F2A6B"/>
    <w:rsid w:val="003F2F49"/>
    <w:rsid w:val="003F4119"/>
    <w:rsid w:val="003F491F"/>
    <w:rsid w:val="00400B79"/>
    <w:rsid w:val="004025A4"/>
    <w:rsid w:val="00406513"/>
    <w:rsid w:val="00414DC1"/>
    <w:rsid w:val="00417BB9"/>
    <w:rsid w:val="004246B1"/>
    <w:rsid w:val="00431BCF"/>
    <w:rsid w:val="00432D7D"/>
    <w:rsid w:val="00434573"/>
    <w:rsid w:val="004352FB"/>
    <w:rsid w:val="004523D2"/>
    <w:rsid w:val="00455F26"/>
    <w:rsid w:val="004565B0"/>
    <w:rsid w:val="00461A52"/>
    <w:rsid w:val="00461BE3"/>
    <w:rsid w:val="004642BD"/>
    <w:rsid w:val="004651FE"/>
    <w:rsid w:val="0046573A"/>
    <w:rsid w:val="00466FBA"/>
    <w:rsid w:val="00472538"/>
    <w:rsid w:val="004752BB"/>
    <w:rsid w:val="00475F95"/>
    <w:rsid w:val="0048799A"/>
    <w:rsid w:val="004908F8"/>
    <w:rsid w:val="00490C9F"/>
    <w:rsid w:val="00492B1C"/>
    <w:rsid w:val="004A0CFB"/>
    <w:rsid w:val="004B2DF9"/>
    <w:rsid w:val="004B605B"/>
    <w:rsid w:val="004B65C1"/>
    <w:rsid w:val="004B6749"/>
    <w:rsid w:val="004C1E11"/>
    <w:rsid w:val="004C5D4B"/>
    <w:rsid w:val="004D05F7"/>
    <w:rsid w:val="004D12DA"/>
    <w:rsid w:val="004E1CC8"/>
    <w:rsid w:val="004E359F"/>
    <w:rsid w:val="004E554D"/>
    <w:rsid w:val="004E5C7A"/>
    <w:rsid w:val="004E736E"/>
    <w:rsid w:val="004F0256"/>
    <w:rsid w:val="004F1261"/>
    <w:rsid w:val="005036B3"/>
    <w:rsid w:val="005071D3"/>
    <w:rsid w:val="0050728D"/>
    <w:rsid w:val="00516169"/>
    <w:rsid w:val="005211CA"/>
    <w:rsid w:val="00525587"/>
    <w:rsid w:val="005263B8"/>
    <w:rsid w:val="00530491"/>
    <w:rsid w:val="00532504"/>
    <w:rsid w:val="00533DD1"/>
    <w:rsid w:val="00551B9D"/>
    <w:rsid w:val="00553E3E"/>
    <w:rsid w:val="005574BC"/>
    <w:rsid w:val="00557FC0"/>
    <w:rsid w:val="00560B9F"/>
    <w:rsid w:val="0056299F"/>
    <w:rsid w:val="00562EB5"/>
    <w:rsid w:val="0056567C"/>
    <w:rsid w:val="0056706C"/>
    <w:rsid w:val="0057018D"/>
    <w:rsid w:val="00570579"/>
    <w:rsid w:val="00580304"/>
    <w:rsid w:val="00581661"/>
    <w:rsid w:val="00583827"/>
    <w:rsid w:val="00583BC5"/>
    <w:rsid w:val="00584700"/>
    <w:rsid w:val="0059422E"/>
    <w:rsid w:val="00597D2A"/>
    <w:rsid w:val="005B22E0"/>
    <w:rsid w:val="005B6E41"/>
    <w:rsid w:val="005C530F"/>
    <w:rsid w:val="005E2747"/>
    <w:rsid w:val="005E7415"/>
    <w:rsid w:val="005F2A68"/>
    <w:rsid w:val="005F3404"/>
    <w:rsid w:val="005F4894"/>
    <w:rsid w:val="005F526F"/>
    <w:rsid w:val="005F5909"/>
    <w:rsid w:val="005F5B3F"/>
    <w:rsid w:val="00601F78"/>
    <w:rsid w:val="0060345D"/>
    <w:rsid w:val="00606D03"/>
    <w:rsid w:val="00616E15"/>
    <w:rsid w:val="00617719"/>
    <w:rsid w:val="00625566"/>
    <w:rsid w:val="006269EB"/>
    <w:rsid w:val="0063723D"/>
    <w:rsid w:val="00641725"/>
    <w:rsid w:val="00642A23"/>
    <w:rsid w:val="006534EE"/>
    <w:rsid w:val="00654022"/>
    <w:rsid w:val="00654343"/>
    <w:rsid w:val="00661CBC"/>
    <w:rsid w:val="00666148"/>
    <w:rsid w:val="00666609"/>
    <w:rsid w:val="00671238"/>
    <w:rsid w:val="00671A77"/>
    <w:rsid w:val="0067726C"/>
    <w:rsid w:val="00681794"/>
    <w:rsid w:val="00692231"/>
    <w:rsid w:val="00692F49"/>
    <w:rsid w:val="00693207"/>
    <w:rsid w:val="006A4958"/>
    <w:rsid w:val="006A781A"/>
    <w:rsid w:val="006B45A9"/>
    <w:rsid w:val="006C1F39"/>
    <w:rsid w:val="006C1F63"/>
    <w:rsid w:val="006D0623"/>
    <w:rsid w:val="006D33A9"/>
    <w:rsid w:val="006D3613"/>
    <w:rsid w:val="006D3AB2"/>
    <w:rsid w:val="006D6C02"/>
    <w:rsid w:val="006D7D91"/>
    <w:rsid w:val="006E0272"/>
    <w:rsid w:val="006E14E1"/>
    <w:rsid w:val="006E1684"/>
    <w:rsid w:val="006E1A58"/>
    <w:rsid w:val="006E1FC2"/>
    <w:rsid w:val="00701006"/>
    <w:rsid w:val="007011C5"/>
    <w:rsid w:val="00710245"/>
    <w:rsid w:val="0071437A"/>
    <w:rsid w:val="007213DF"/>
    <w:rsid w:val="007247CC"/>
    <w:rsid w:val="00725F6C"/>
    <w:rsid w:val="00733CD6"/>
    <w:rsid w:val="00734016"/>
    <w:rsid w:val="00735F61"/>
    <w:rsid w:val="00747F1A"/>
    <w:rsid w:val="00751C01"/>
    <w:rsid w:val="00752813"/>
    <w:rsid w:val="00755246"/>
    <w:rsid w:val="0076272F"/>
    <w:rsid w:val="00764244"/>
    <w:rsid w:val="0077243B"/>
    <w:rsid w:val="00777406"/>
    <w:rsid w:val="007802E4"/>
    <w:rsid w:val="00781ADF"/>
    <w:rsid w:val="00782FCE"/>
    <w:rsid w:val="00783C8E"/>
    <w:rsid w:val="00784353"/>
    <w:rsid w:val="00784818"/>
    <w:rsid w:val="00787580"/>
    <w:rsid w:val="00787BE1"/>
    <w:rsid w:val="007960E3"/>
    <w:rsid w:val="0079776E"/>
    <w:rsid w:val="007A2AB9"/>
    <w:rsid w:val="007B278C"/>
    <w:rsid w:val="007C2A8B"/>
    <w:rsid w:val="007C605A"/>
    <w:rsid w:val="007C6D37"/>
    <w:rsid w:val="007D119C"/>
    <w:rsid w:val="007D28F4"/>
    <w:rsid w:val="007D7D1B"/>
    <w:rsid w:val="007E2099"/>
    <w:rsid w:val="007E4558"/>
    <w:rsid w:val="007E5B3F"/>
    <w:rsid w:val="007E6301"/>
    <w:rsid w:val="007F3FA1"/>
    <w:rsid w:val="00800FE7"/>
    <w:rsid w:val="0080252C"/>
    <w:rsid w:val="00803ED1"/>
    <w:rsid w:val="008114B3"/>
    <w:rsid w:val="00815042"/>
    <w:rsid w:val="008234E2"/>
    <w:rsid w:val="00824921"/>
    <w:rsid w:val="00825085"/>
    <w:rsid w:val="0083012C"/>
    <w:rsid w:val="00831C97"/>
    <w:rsid w:val="008431CF"/>
    <w:rsid w:val="00843497"/>
    <w:rsid w:val="008472AF"/>
    <w:rsid w:val="00855C53"/>
    <w:rsid w:val="00860700"/>
    <w:rsid w:val="00873125"/>
    <w:rsid w:val="0088362D"/>
    <w:rsid w:val="0088690C"/>
    <w:rsid w:val="008905DD"/>
    <w:rsid w:val="0089461F"/>
    <w:rsid w:val="00897FFA"/>
    <w:rsid w:val="008A2089"/>
    <w:rsid w:val="008A4B9E"/>
    <w:rsid w:val="008A6B9C"/>
    <w:rsid w:val="008B06B9"/>
    <w:rsid w:val="008B28EB"/>
    <w:rsid w:val="008B7626"/>
    <w:rsid w:val="008B79B8"/>
    <w:rsid w:val="008C23BD"/>
    <w:rsid w:val="008C5E07"/>
    <w:rsid w:val="008C749B"/>
    <w:rsid w:val="008D3B5B"/>
    <w:rsid w:val="008D593C"/>
    <w:rsid w:val="008D7338"/>
    <w:rsid w:val="008E0E78"/>
    <w:rsid w:val="008E5184"/>
    <w:rsid w:val="008E65A4"/>
    <w:rsid w:val="008F0FEF"/>
    <w:rsid w:val="008F1B45"/>
    <w:rsid w:val="008F7BAB"/>
    <w:rsid w:val="00902A22"/>
    <w:rsid w:val="00904620"/>
    <w:rsid w:val="00906456"/>
    <w:rsid w:val="00911E78"/>
    <w:rsid w:val="009158C4"/>
    <w:rsid w:val="00921E8B"/>
    <w:rsid w:val="009241B8"/>
    <w:rsid w:val="00937607"/>
    <w:rsid w:val="0094507C"/>
    <w:rsid w:val="00945551"/>
    <w:rsid w:val="00954C2F"/>
    <w:rsid w:val="0095697A"/>
    <w:rsid w:val="009612AF"/>
    <w:rsid w:val="00962050"/>
    <w:rsid w:val="0096248B"/>
    <w:rsid w:val="00963D66"/>
    <w:rsid w:val="00965248"/>
    <w:rsid w:val="00970486"/>
    <w:rsid w:val="00971513"/>
    <w:rsid w:val="009769E5"/>
    <w:rsid w:val="00976D92"/>
    <w:rsid w:val="00984A2A"/>
    <w:rsid w:val="00984D5B"/>
    <w:rsid w:val="00985589"/>
    <w:rsid w:val="00987EDB"/>
    <w:rsid w:val="00990108"/>
    <w:rsid w:val="0099135B"/>
    <w:rsid w:val="009913ED"/>
    <w:rsid w:val="00992738"/>
    <w:rsid w:val="00997675"/>
    <w:rsid w:val="009A0B34"/>
    <w:rsid w:val="009A4341"/>
    <w:rsid w:val="009A55F0"/>
    <w:rsid w:val="009A6561"/>
    <w:rsid w:val="009A7F89"/>
    <w:rsid w:val="009B0FFF"/>
    <w:rsid w:val="009C0C8E"/>
    <w:rsid w:val="009C3693"/>
    <w:rsid w:val="009C3BF0"/>
    <w:rsid w:val="009C462D"/>
    <w:rsid w:val="009C78F9"/>
    <w:rsid w:val="009D1055"/>
    <w:rsid w:val="009D6D57"/>
    <w:rsid w:val="009E140A"/>
    <w:rsid w:val="009E393F"/>
    <w:rsid w:val="009F0A62"/>
    <w:rsid w:val="009F14AA"/>
    <w:rsid w:val="009F4476"/>
    <w:rsid w:val="009F7F67"/>
    <w:rsid w:val="00A010C5"/>
    <w:rsid w:val="00A01E2E"/>
    <w:rsid w:val="00A032EE"/>
    <w:rsid w:val="00A051D3"/>
    <w:rsid w:val="00A056A7"/>
    <w:rsid w:val="00A070D0"/>
    <w:rsid w:val="00A075E7"/>
    <w:rsid w:val="00A11513"/>
    <w:rsid w:val="00A123F6"/>
    <w:rsid w:val="00A13B61"/>
    <w:rsid w:val="00A14A69"/>
    <w:rsid w:val="00A16007"/>
    <w:rsid w:val="00A20495"/>
    <w:rsid w:val="00A27359"/>
    <w:rsid w:val="00A32269"/>
    <w:rsid w:val="00A32A0D"/>
    <w:rsid w:val="00A367CE"/>
    <w:rsid w:val="00A51385"/>
    <w:rsid w:val="00A61975"/>
    <w:rsid w:val="00A66A7C"/>
    <w:rsid w:val="00A66CB3"/>
    <w:rsid w:val="00A67D53"/>
    <w:rsid w:val="00A7733F"/>
    <w:rsid w:val="00A800C7"/>
    <w:rsid w:val="00A81131"/>
    <w:rsid w:val="00A84579"/>
    <w:rsid w:val="00A84805"/>
    <w:rsid w:val="00A91C98"/>
    <w:rsid w:val="00A94F4F"/>
    <w:rsid w:val="00A95AD2"/>
    <w:rsid w:val="00A96238"/>
    <w:rsid w:val="00AA0287"/>
    <w:rsid w:val="00AA700C"/>
    <w:rsid w:val="00AA79A5"/>
    <w:rsid w:val="00AB03C7"/>
    <w:rsid w:val="00AB2A4A"/>
    <w:rsid w:val="00AB30C9"/>
    <w:rsid w:val="00AC19DC"/>
    <w:rsid w:val="00AD6CC6"/>
    <w:rsid w:val="00AE056C"/>
    <w:rsid w:val="00AE7333"/>
    <w:rsid w:val="00AF2514"/>
    <w:rsid w:val="00AF79E4"/>
    <w:rsid w:val="00AF7E6F"/>
    <w:rsid w:val="00B03A8F"/>
    <w:rsid w:val="00B0795D"/>
    <w:rsid w:val="00B10115"/>
    <w:rsid w:val="00B16B52"/>
    <w:rsid w:val="00B16C33"/>
    <w:rsid w:val="00B21D3D"/>
    <w:rsid w:val="00B27F58"/>
    <w:rsid w:val="00B311DA"/>
    <w:rsid w:val="00B356DF"/>
    <w:rsid w:val="00B35C89"/>
    <w:rsid w:val="00B4173E"/>
    <w:rsid w:val="00B447A4"/>
    <w:rsid w:val="00B50A67"/>
    <w:rsid w:val="00B50A9A"/>
    <w:rsid w:val="00B52C50"/>
    <w:rsid w:val="00B535EC"/>
    <w:rsid w:val="00B57746"/>
    <w:rsid w:val="00B61B50"/>
    <w:rsid w:val="00B63FFF"/>
    <w:rsid w:val="00B66E7C"/>
    <w:rsid w:val="00B721D0"/>
    <w:rsid w:val="00B755DA"/>
    <w:rsid w:val="00B76D3B"/>
    <w:rsid w:val="00B847F1"/>
    <w:rsid w:val="00B84CF6"/>
    <w:rsid w:val="00B90681"/>
    <w:rsid w:val="00BA09A3"/>
    <w:rsid w:val="00BA3AD0"/>
    <w:rsid w:val="00BA539E"/>
    <w:rsid w:val="00BB5CE2"/>
    <w:rsid w:val="00BC0A87"/>
    <w:rsid w:val="00BC0CB9"/>
    <w:rsid w:val="00BC1CE4"/>
    <w:rsid w:val="00BC3554"/>
    <w:rsid w:val="00BC3743"/>
    <w:rsid w:val="00BC3784"/>
    <w:rsid w:val="00BE039D"/>
    <w:rsid w:val="00BE3C7C"/>
    <w:rsid w:val="00BE499D"/>
    <w:rsid w:val="00BF14FE"/>
    <w:rsid w:val="00BF4241"/>
    <w:rsid w:val="00BF6D90"/>
    <w:rsid w:val="00BF7B0A"/>
    <w:rsid w:val="00C00F21"/>
    <w:rsid w:val="00C1098F"/>
    <w:rsid w:val="00C164B7"/>
    <w:rsid w:val="00C2493B"/>
    <w:rsid w:val="00C24D61"/>
    <w:rsid w:val="00C24E6B"/>
    <w:rsid w:val="00C253A0"/>
    <w:rsid w:val="00C26C3A"/>
    <w:rsid w:val="00C3127E"/>
    <w:rsid w:val="00C3274D"/>
    <w:rsid w:val="00C327A3"/>
    <w:rsid w:val="00C32964"/>
    <w:rsid w:val="00C343A8"/>
    <w:rsid w:val="00C34A5C"/>
    <w:rsid w:val="00C34DC2"/>
    <w:rsid w:val="00C34F09"/>
    <w:rsid w:val="00C3629E"/>
    <w:rsid w:val="00C3686C"/>
    <w:rsid w:val="00C4688C"/>
    <w:rsid w:val="00C50821"/>
    <w:rsid w:val="00C53051"/>
    <w:rsid w:val="00C57AFE"/>
    <w:rsid w:val="00C609FC"/>
    <w:rsid w:val="00C61FAF"/>
    <w:rsid w:val="00C71B9F"/>
    <w:rsid w:val="00C7371F"/>
    <w:rsid w:val="00C75E53"/>
    <w:rsid w:val="00C77B2F"/>
    <w:rsid w:val="00C820EC"/>
    <w:rsid w:val="00C85725"/>
    <w:rsid w:val="00C863E5"/>
    <w:rsid w:val="00C906C4"/>
    <w:rsid w:val="00C91ED1"/>
    <w:rsid w:val="00C92C7F"/>
    <w:rsid w:val="00C945DD"/>
    <w:rsid w:val="00C95ADC"/>
    <w:rsid w:val="00CA2F88"/>
    <w:rsid w:val="00CA4989"/>
    <w:rsid w:val="00CA4C78"/>
    <w:rsid w:val="00CA51B4"/>
    <w:rsid w:val="00CA6272"/>
    <w:rsid w:val="00CA7E52"/>
    <w:rsid w:val="00CB0C78"/>
    <w:rsid w:val="00CB2054"/>
    <w:rsid w:val="00CC14E8"/>
    <w:rsid w:val="00CC56A2"/>
    <w:rsid w:val="00CC5F0E"/>
    <w:rsid w:val="00CD4139"/>
    <w:rsid w:val="00CD6EDF"/>
    <w:rsid w:val="00CE27A1"/>
    <w:rsid w:val="00CE3601"/>
    <w:rsid w:val="00CE40A1"/>
    <w:rsid w:val="00CF3D7D"/>
    <w:rsid w:val="00D15AE1"/>
    <w:rsid w:val="00D17652"/>
    <w:rsid w:val="00D24082"/>
    <w:rsid w:val="00D252EF"/>
    <w:rsid w:val="00D26159"/>
    <w:rsid w:val="00D30263"/>
    <w:rsid w:val="00D35F2B"/>
    <w:rsid w:val="00D42B38"/>
    <w:rsid w:val="00D4578E"/>
    <w:rsid w:val="00D47B52"/>
    <w:rsid w:val="00D50CFB"/>
    <w:rsid w:val="00D5429F"/>
    <w:rsid w:val="00D54E29"/>
    <w:rsid w:val="00D55826"/>
    <w:rsid w:val="00D572EE"/>
    <w:rsid w:val="00D665F4"/>
    <w:rsid w:val="00D6742C"/>
    <w:rsid w:val="00D73687"/>
    <w:rsid w:val="00D74C36"/>
    <w:rsid w:val="00D774C0"/>
    <w:rsid w:val="00D81157"/>
    <w:rsid w:val="00D81285"/>
    <w:rsid w:val="00D82873"/>
    <w:rsid w:val="00D87545"/>
    <w:rsid w:val="00D9409F"/>
    <w:rsid w:val="00D9494E"/>
    <w:rsid w:val="00DA2B2C"/>
    <w:rsid w:val="00DA5C75"/>
    <w:rsid w:val="00DA6E16"/>
    <w:rsid w:val="00DB6C26"/>
    <w:rsid w:val="00DB7954"/>
    <w:rsid w:val="00DC0AD4"/>
    <w:rsid w:val="00DC653B"/>
    <w:rsid w:val="00DC7570"/>
    <w:rsid w:val="00DC7AF5"/>
    <w:rsid w:val="00DD0E53"/>
    <w:rsid w:val="00DD236A"/>
    <w:rsid w:val="00DD2512"/>
    <w:rsid w:val="00DD622F"/>
    <w:rsid w:val="00DE3012"/>
    <w:rsid w:val="00DE6B65"/>
    <w:rsid w:val="00DF1C2D"/>
    <w:rsid w:val="00DF2A69"/>
    <w:rsid w:val="00DF61FD"/>
    <w:rsid w:val="00E0600B"/>
    <w:rsid w:val="00E073EA"/>
    <w:rsid w:val="00E0751F"/>
    <w:rsid w:val="00E10460"/>
    <w:rsid w:val="00E11871"/>
    <w:rsid w:val="00E11B3E"/>
    <w:rsid w:val="00E14061"/>
    <w:rsid w:val="00E1465C"/>
    <w:rsid w:val="00E201DB"/>
    <w:rsid w:val="00E21623"/>
    <w:rsid w:val="00E32206"/>
    <w:rsid w:val="00E33F34"/>
    <w:rsid w:val="00E36557"/>
    <w:rsid w:val="00E404BD"/>
    <w:rsid w:val="00E43B48"/>
    <w:rsid w:val="00E44BD1"/>
    <w:rsid w:val="00E46CA8"/>
    <w:rsid w:val="00E47D97"/>
    <w:rsid w:val="00E60D63"/>
    <w:rsid w:val="00E61CD1"/>
    <w:rsid w:val="00E71D5F"/>
    <w:rsid w:val="00E725F2"/>
    <w:rsid w:val="00E77E14"/>
    <w:rsid w:val="00E849ED"/>
    <w:rsid w:val="00E864F3"/>
    <w:rsid w:val="00E92949"/>
    <w:rsid w:val="00E94DE8"/>
    <w:rsid w:val="00E96499"/>
    <w:rsid w:val="00E96EC6"/>
    <w:rsid w:val="00EA102E"/>
    <w:rsid w:val="00EA40B2"/>
    <w:rsid w:val="00EB3211"/>
    <w:rsid w:val="00EB4A50"/>
    <w:rsid w:val="00EB50E6"/>
    <w:rsid w:val="00EC5D30"/>
    <w:rsid w:val="00EC6383"/>
    <w:rsid w:val="00EC7EE3"/>
    <w:rsid w:val="00ED38A0"/>
    <w:rsid w:val="00ED63F0"/>
    <w:rsid w:val="00ED6AAA"/>
    <w:rsid w:val="00EE4B58"/>
    <w:rsid w:val="00EF20B6"/>
    <w:rsid w:val="00EF45C8"/>
    <w:rsid w:val="00F06028"/>
    <w:rsid w:val="00F147A0"/>
    <w:rsid w:val="00F147BA"/>
    <w:rsid w:val="00F16FE5"/>
    <w:rsid w:val="00F22C33"/>
    <w:rsid w:val="00F40A92"/>
    <w:rsid w:val="00F43068"/>
    <w:rsid w:val="00F439A9"/>
    <w:rsid w:val="00F446E2"/>
    <w:rsid w:val="00F447CD"/>
    <w:rsid w:val="00F47C54"/>
    <w:rsid w:val="00F51EFA"/>
    <w:rsid w:val="00F54AE6"/>
    <w:rsid w:val="00F579E4"/>
    <w:rsid w:val="00F579E5"/>
    <w:rsid w:val="00F61803"/>
    <w:rsid w:val="00F619F8"/>
    <w:rsid w:val="00F65031"/>
    <w:rsid w:val="00F67360"/>
    <w:rsid w:val="00F70D0D"/>
    <w:rsid w:val="00F7136A"/>
    <w:rsid w:val="00F7218F"/>
    <w:rsid w:val="00F72604"/>
    <w:rsid w:val="00F7382C"/>
    <w:rsid w:val="00F92C13"/>
    <w:rsid w:val="00F940EF"/>
    <w:rsid w:val="00F965B9"/>
    <w:rsid w:val="00FA0A3A"/>
    <w:rsid w:val="00FA5B1F"/>
    <w:rsid w:val="00FB7C0D"/>
    <w:rsid w:val="00FC2B3B"/>
    <w:rsid w:val="00FC3C0B"/>
    <w:rsid w:val="00FD7617"/>
    <w:rsid w:val="00FE72AD"/>
    <w:rsid w:val="00FF5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CECCB-7D1A-44DC-BF37-EE522D08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5DF5"/>
    <w:pPr>
      <w:spacing w:after="0" w:line="260" w:lineRule="exact"/>
    </w:pPr>
    <w:rPr>
      <w:rFonts w:ascii="Times New Roman" w:eastAsia="Times New Roman" w:hAnsi="Times New Roman" w:cs="Times New Roman"/>
      <w:spacing w:val="4"/>
      <w:sz w:val="21"/>
      <w:szCs w:val="21"/>
      <w:lang w:eastAsia="nl-NL"/>
    </w:rPr>
  </w:style>
  <w:style w:type="paragraph" w:styleId="Kop1">
    <w:name w:val="heading 1"/>
    <w:basedOn w:val="Standaard"/>
    <w:next w:val="Standaard"/>
    <w:link w:val="Kop1Char"/>
    <w:qFormat/>
    <w:rsid w:val="00265DF5"/>
    <w:pPr>
      <w:keepNext/>
      <w:outlineLvl w:val="0"/>
    </w:pPr>
    <w:rPr>
      <w:b/>
      <w:bCs/>
      <w:sz w:val="19"/>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65DF5"/>
    <w:rPr>
      <w:rFonts w:ascii="Times New Roman" w:eastAsia="Times New Roman" w:hAnsi="Times New Roman" w:cs="Times New Roman"/>
      <w:b/>
      <w:bCs/>
      <w:spacing w:val="4"/>
      <w:sz w:val="19"/>
      <w:szCs w:val="19"/>
      <w:lang w:eastAsia="nl-NL"/>
    </w:rPr>
  </w:style>
  <w:style w:type="paragraph" w:styleId="Plattetekst">
    <w:name w:val="Body Text"/>
    <w:basedOn w:val="Standaard"/>
    <w:link w:val="PlattetekstChar"/>
    <w:rsid w:val="00265DF5"/>
    <w:rPr>
      <w:sz w:val="19"/>
      <w:szCs w:val="19"/>
    </w:rPr>
  </w:style>
  <w:style w:type="character" w:customStyle="1" w:styleId="PlattetekstChar">
    <w:name w:val="Platte tekst Char"/>
    <w:basedOn w:val="Standaardalinea-lettertype"/>
    <w:link w:val="Plattetekst"/>
    <w:rsid w:val="00265DF5"/>
    <w:rPr>
      <w:rFonts w:ascii="Times New Roman" w:eastAsia="Times New Roman" w:hAnsi="Times New Roman" w:cs="Times New Roman"/>
      <w:spacing w:val="4"/>
      <w:sz w:val="19"/>
      <w:szCs w:val="19"/>
      <w:lang w:eastAsia="nl-NL"/>
    </w:rPr>
  </w:style>
  <w:style w:type="paragraph" w:styleId="Voetnoottekst">
    <w:name w:val="footnote text"/>
    <w:basedOn w:val="Standaard"/>
    <w:link w:val="VoetnoottekstChar1"/>
    <w:semiHidden/>
    <w:rsid w:val="00265DF5"/>
    <w:rPr>
      <w:sz w:val="20"/>
      <w:szCs w:val="20"/>
    </w:rPr>
  </w:style>
  <w:style w:type="character" w:customStyle="1" w:styleId="VoetnoottekstChar">
    <w:name w:val="Voetnoottekst Char"/>
    <w:basedOn w:val="Standaardalinea-lettertype"/>
    <w:uiPriority w:val="99"/>
    <w:semiHidden/>
    <w:rsid w:val="00265DF5"/>
    <w:rPr>
      <w:rFonts w:ascii="Times New Roman" w:eastAsia="Times New Roman" w:hAnsi="Times New Roman" w:cs="Times New Roman"/>
      <w:spacing w:val="4"/>
      <w:sz w:val="20"/>
      <w:szCs w:val="20"/>
      <w:lang w:eastAsia="nl-NL"/>
    </w:rPr>
  </w:style>
  <w:style w:type="character" w:customStyle="1" w:styleId="VoetnoottekstChar1">
    <w:name w:val="Voetnoottekst Char1"/>
    <w:link w:val="Voetnoottekst"/>
    <w:semiHidden/>
    <w:locked/>
    <w:rsid w:val="00265DF5"/>
    <w:rPr>
      <w:rFonts w:ascii="Times New Roman" w:eastAsia="Times New Roman" w:hAnsi="Times New Roman" w:cs="Times New Roman"/>
      <w:spacing w:val="4"/>
      <w:sz w:val="20"/>
      <w:szCs w:val="20"/>
      <w:lang w:eastAsia="nl-NL"/>
    </w:rPr>
  </w:style>
  <w:style w:type="paragraph" w:customStyle="1" w:styleId="Default">
    <w:name w:val="Default"/>
    <w:rsid w:val="00265DF5"/>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uiPriority w:val="99"/>
    <w:unhideWhenUsed/>
    <w:rsid w:val="00F7218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218F"/>
    <w:rPr>
      <w:rFonts w:ascii="Times New Roman" w:eastAsia="Times New Roman" w:hAnsi="Times New Roman" w:cs="Times New Roman"/>
      <w:spacing w:val="4"/>
      <w:sz w:val="21"/>
      <w:szCs w:val="21"/>
      <w:lang w:eastAsia="nl-NL"/>
    </w:rPr>
  </w:style>
  <w:style w:type="paragraph" w:styleId="Voettekst">
    <w:name w:val="footer"/>
    <w:basedOn w:val="Standaard"/>
    <w:link w:val="VoettekstChar"/>
    <w:uiPriority w:val="99"/>
    <w:unhideWhenUsed/>
    <w:rsid w:val="00F7218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218F"/>
    <w:rPr>
      <w:rFonts w:ascii="Times New Roman" w:eastAsia="Times New Roman" w:hAnsi="Times New Roman" w:cs="Times New Roman"/>
      <w:spacing w:val="4"/>
      <w:sz w:val="21"/>
      <w:szCs w:val="21"/>
      <w:lang w:eastAsia="nl-NL"/>
    </w:rPr>
  </w:style>
  <w:style w:type="paragraph" w:styleId="Lijstalinea">
    <w:name w:val="List Paragraph"/>
    <w:basedOn w:val="Standaard"/>
    <w:uiPriority w:val="34"/>
    <w:qFormat/>
    <w:rsid w:val="004246B1"/>
    <w:pPr>
      <w:spacing w:after="80" w:line="240" w:lineRule="auto"/>
      <w:ind w:left="720"/>
    </w:pPr>
    <w:rPr>
      <w:rFonts w:ascii="Calibri" w:eastAsiaTheme="minorHAnsi" w:hAnsi="Calibri"/>
      <w:spacing w:val="0"/>
      <w:sz w:val="22"/>
      <w:szCs w:val="22"/>
      <w:lang w:eastAsia="en-US"/>
    </w:rPr>
  </w:style>
  <w:style w:type="paragraph" w:styleId="Geenafstand">
    <w:name w:val="No Spacing"/>
    <w:uiPriority w:val="1"/>
    <w:qFormat/>
    <w:rsid w:val="004246B1"/>
    <w:pPr>
      <w:spacing w:after="0" w:line="240" w:lineRule="auto"/>
    </w:pPr>
    <w:rPr>
      <w:rFonts w:ascii="Times New Roman" w:eastAsia="Times New Roman" w:hAnsi="Times New Roman" w:cs="Times New Roman"/>
      <w:spacing w:val="4"/>
      <w:sz w:val="21"/>
      <w:szCs w:val="21"/>
      <w:lang w:eastAsia="nl-NL"/>
    </w:rPr>
  </w:style>
  <w:style w:type="character" w:styleId="Hyperlink">
    <w:name w:val="Hyperlink"/>
    <w:basedOn w:val="Standaardalinea-lettertype"/>
    <w:uiPriority w:val="99"/>
    <w:unhideWhenUsed/>
    <w:rsid w:val="003C3BAA"/>
    <w:rPr>
      <w:color w:val="0000FF"/>
      <w:u w:val="single"/>
    </w:rPr>
  </w:style>
  <w:style w:type="character" w:styleId="GevolgdeHyperlink">
    <w:name w:val="FollowedHyperlink"/>
    <w:basedOn w:val="Standaardalinea-lettertype"/>
    <w:uiPriority w:val="99"/>
    <w:semiHidden/>
    <w:unhideWhenUsed/>
    <w:rsid w:val="009913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069869">
      <w:bodyDiv w:val="1"/>
      <w:marLeft w:val="0"/>
      <w:marRight w:val="0"/>
      <w:marTop w:val="0"/>
      <w:marBottom w:val="0"/>
      <w:divBdr>
        <w:top w:val="none" w:sz="0" w:space="0" w:color="auto"/>
        <w:left w:val="none" w:sz="0" w:space="0" w:color="auto"/>
        <w:bottom w:val="none" w:sz="0" w:space="0" w:color="auto"/>
        <w:right w:val="none" w:sz="0" w:space="0" w:color="auto"/>
      </w:divBdr>
    </w:div>
    <w:div w:id="19099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nmg.nl/opleiding-herregistratie-carriere/%20herregistratie/downloads-faq.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5310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Domus Medica</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Doeser, Janny</dc:creator>
  <cp:lastModifiedBy>juliette</cp:lastModifiedBy>
  <cp:revision>2</cp:revision>
  <dcterms:created xsi:type="dcterms:W3CDTF">2018-09-13T12:18:00Z</dcterms:created>
  <dcterms:modified xsi:type="dcterms:W3CDTF">2018-09-13T12:18:00Z</dcterms:modified>
</cp:coreProperties>
</file>